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84" w:rsidRPr="00025DA4" w:rsidRDefault="00DE7284" w:rsidP="00DE7284">
      <w:pPr>
        <w:rPr>
          <w:u w:val="single"/>
        </w:rPr>
      </w:pPr>
      <w:r w:rsidRPr="00025DA4">
        <w:rPr>
          <w:u w:val="single"/>
        </w:rPr>
        <w:t xml:space="preserve">Технический </w:t>
      </w:r>
      <w:proofErr w:type="spellStart"/>
      <w:r w:rsidRPr="00025DA4">
        <w:rPr>
          <w:u w:val="single"/>
        </w:rPr>
        <w:t>райдер</w:t>
      </w:r>
      <w:proofErr w:type="spellEnd"/>
      <w:r w:rsidRPr="00025DA4">
        <w:rPr>
          <w:u w:val="single"/>
        </w:rPr>
        <w:t xml:space="preserve"> группы «</w:t>
      </w:r>
      <w:r w:rsidR="007A7D22">
        <w:rPr>
          <w:u w:val="single"/>
        </w:rPr>
        <w:t>ВИА</w:t>
      </w:r>
      <w:proofErr w:type="gramStart"/>
      <w:r w:rsidR="007A7D22">
        <w:rPr>
          <w:u w:val="single"/>
        </w:rPr>
        <w:t xml:space="preserve"> </w:t>
      </w:r>
      <w:r w:rsidR="003320EE">
        <w:rPr>
          <w:u w:val="single"/>
        </w:rPr>
        <w:t>Д</w:t>
      </w:r>
      <w:proofErr w:type="gramEnd"/>
      <w:r w:rsidR="003320EE">
        <w:rPr>
          <w:u w:val="single"/>
        </w:rPr>
        <w:t>вадцать три</w:t>
      </w:r>
      <w:r w:rsidRPr="00025DA4">
        <w:rPr>
          <w:u w:val="single"/>
        </w:rPr>
        <w:t>»</w:t>
      </w:r>
    </w:p>
    <w:p w:rsidR="00DE7284" w:rsidRDefault="00DE7284" w:rsidP="00DE7284">
      <w:r>
        <w:t xml:space="preserve">Основные системные воспроизведения 8 КВТ на 1000 человек. </w:t>
      </w:r>
    </w:p>
    <w:p w:rsidR="00DE7284" w:rsidRPr="007A7D22" w:rsidRDefault="00DE7284" w:rsidP="00DE7284">
      <w:r>
        <w:t>Два сценических монитора по 30 ВТ – первая линия</w:t>
      </w:r>
    </w:p>
    <w:p w:rsidR="004B68B3" w:rsidRPr="004B68B3" w:rsidRDefault="004B68B3" w:rsidP="00DE7284">
      <w:r>
        <w:t>Три микрофона на прямых стойках</w:t>
      </w:r>
    </w:p>
    <w:p w:rsidR="00DE7284" w:rsidRPr="00025DA4" w:rsidRDefault="00DE7284" w:rsidP="00DE7284">
      <w:r>
        <w:t xml:space="preserve">Основной </w:t>
      </w:r>
      <w:proofErr w:type="spellStart"/>
      <w:r>
        <w:t>микшерный</w:t>
      </w:r>
      <w:proofErr w:type="spellEnd"/>
      <w:r>
        <w:t xml:space="preserve"> пульт 12 полных входных линий, 2 </w:t>
      </w:r>
      <w:r>
        <w:rPr>
          <w:lang w:val="en-US"/>
        </w:rPr>
        <w:t>aux</w:t>
      </w:r>
      <w:r w:rsidRPr="00025DA4">
        <w:t xml:space="preserve"> </w:t>
      </w:r>
      <w:r>
        <w:t xml:space="preserve">линии отбора сигнала для сценических мониторов, 2 </w:t>
      </w:r>
      <w:r>
        <w:rPr>
          <w:lang w:val="en-US"/>
        </w:rPr>
        <w:t>aux</w:t>
      </w:r>
      <w:r w:rsidRPr="00025DA4">
        <w:t xml:space="preserve"> </w:t>
      </w:r>
      <w:r>
        <w:t xml:space="preserve">линии отбора сигнала на процессоры эффектов вокала, 2 процессора эффектов для вокала тип </w:t>
      </w:r>
      <w:r>
        <w:rPr>
          <w:lang w:val="en-US"/>
        </w:rPr>
        <w:t>Hall</w:t>
      </w:r>
      <w:r w:rsidRPr="00025DA4">
        <w:t xml:space="preserve"> </w:t>
      </w:r>
      <w:r>
        <w:t xml:space="preserve">и тип </w:t>
      </w:r>
      <w:r>
        <w:rPr>
          <w:lang w:val="en-US"/>
        </w:rPr>
        <w:t>Delay</w:t>
      </w:r>
    </w:p>
    <w:p w:rsidR="00DE7284" w:rsidRPr="00025DA4" w:rsidRDefault="00DE7284" w:rsidP="00DE7284">
      <w:r>
        <w:t>Компрессор для вокала</w:t>
      </w:r>
      <w:r w:rsidRPr="00025DA4">
        <w:t xml:space="preserve">, </w:t>
      </w:r>
      <w:r>
        <w:rPr>
          <w:lang w:val="en-US"/>
        </w:rPr>
        <w:t>CD</w:t>
      </w:r>
      <w:r w:rsidRPr="00025DA4">
        <w:t xml:space="preserve"> </w:t>
      </w:r>
      <w:r>
        <w:t xml:space="preserve">и </w:t>
      </w:r>
      <w:r>
        <w:rPr>
          <w:lang w:val="en-US"/>
        </w:rPr>
        <w:t>MD</w:t>
      </w:r>
      <w:r w:rsidRPr="00025DA4">
        <w:t xml:space="preserve"> </w:t>
      </w:r>
      <w:r>
        <w:t>проигрыватель</w:t>
      </w:r>
    </w:p>
    <w:p w:rsid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Бытовой </w:t>
      </w:r>
      <w:proofErr w:type="spellStart"/>
      <w:r w:rsidRPr="00DE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DE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</w:t>
      </w:r>
      <w:proofErr w:type="spellEnd"/>
      <w:r w:rsidRPr="00DE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проекта «</w:t>
      </w:r>
      <w:r w:rsidR="007A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ВИА</w:t>
      </w:r>
      <w:proofErr w:type="gramStart"/>
      <w:r w:rsidR="007A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2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="003320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вадцать три</w:t>
      </w:r>
      <w:r w:rsidRPr="00DE72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организаторы наших концертов! Мы надеемся, что выполнение условий настоящего </w:t>
      </w:r>
      <w:proofErr w:type="spellStart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райдера</w:t>
      </w:r>
      <w:proofErr w:type="spellEnd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сильно обременит Вас, и нам будет приятно работать с Вами. 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 Визовая поддержка (если необходимо).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расходы, связанные с визовой поддержкой, покрывает приглашающая сторона.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     Транспорт.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Железнодорожный транспорт:  места (2 полных купе) для коллектива и директора пр</w:t>
      </w:r>
      <w:r w:rsidR="007A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плюс за счет приглашающей стороны. Переезды ж/</w:t>
      </w:r>
      <w:proofErr w:type="spellStart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транспортом не более 16-ти часов. 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городах, на маршруте, при отправке коллектива проходящими поездами билеты должны быть взяты заранее. Коллектив должен ехать вместе, без «подсадок» и других проблем и трудностей.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 транспорт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B68B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мест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    Внутренний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 : микроавтобус не менее 8</w:t>
      </w: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период: автотранспорт с исправной системой отопления. Переезд автотранспортом из города в город не более 100 км.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      Носильщик: обязательно предоставление услуг носильщика за счет приглашающей стороны на весь период гастролей.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 Проживание.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ртабельная гостиница: </w:t>
      </w:r>
      <w:r w:rsidR="004B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4B6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двухместных</w:t>
      </w:r>
      <w:proofErr w:type="gramEnd"/>
      <w:r w:rsidR="004B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одноместных номера.</w:t>
      </w: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номерах обязательно: душ с горячей водой, наличие средств гигиены, телефон, зимой - обогреватель.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Проживание коллектива обязательно в одном месте (гостиница, коттедж).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Обращаем внимание организаторов на то, что все формальности по расселению необходимо уладить заранее, до прибытия коллектива.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4.        Питание.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пансион (3 раза в день). Питание в ресторане с возможностью выбора блюд из меню (некоторые артисты на диете, употребляют в пищу только овощи, фрукты, курицу и рыбу)</w:t>
      </w:r>
    </w:p>
    <w:p w:rsid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68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Гримерная комната: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одна просторная персональная гримерная комната, расположенная рядом с концертной площадкой, со следующими удобствами: стол, зеркало, стулья (диван или кресла), вешалки, исправные розетки, утюг, не холодная  минеральная вода без </w:t>
      </w:r>
      <w:proofErr w:type="spellStart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газа,сок</w:t>
      </w:r>
      <w:proofErr w:type="spellEnd"/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фрукты, легкие закуски, кофе и чай, сахар.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должна запираться или быть охраняемой.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Охрана.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выступления необходима охрана - 2 человека около проходов на сцену. Просим Вас во время концерта освободить закулисные помещения от посторонних лиц.</w:t>
      </w:r>
    </w:p>
    <w:p w:rsidR="00DE7284" w:rsidRPr="00DE7284" w:rsidRDefault="00DE7284" w:rsidP="00DE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Важно!</w:t>
      </w:r>
    </w:p>
    <w:p w:rsidR="00FE4E8E" w:rsidRPr="003320EE" w:rsidRDefault="00DE7284" w:rsidP="00332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просьба заранее составлять план приема артистов и высылать его руководителю шоу проекта, чтобы скоординировать действия обеих сторон и избежать организационных трудностей.</w:t>
      </w:r>
    </w:p>
    <w:sectPr w:rsidR="00FE4E8E" w:rsidRPr="003320EE" w:rsidSect="00FE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84"/>
    <w:rsid w:val="001438A5"/>
    <w:rsid w:val="003320EE"/>
    <w:rsid w:val="004B68B3"/>
    <w:rsid w:val="007632CF"/>
    <w:rsid w:val="007A7D22"/>
    <w:rsid w:val="00D03CDE"/>
    <w:rsid w:val="00DD75BB"/>
    <w:rsid w:val="00DE7284"/>
    <w:rsid w:val="00EE4647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E7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2382</Characters>
  <Application>Microsoft Office Word</Application>
  <DocSecurity>0</DocSecurity>
  <Lines>19</Lines>
  <Paragraphs>5</Paragraphs>
  <ScaleCrop>false</ScaleCrop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2008-07-18T18:12:00Z</dcterms:created>
  <dcterms:modified xsi:type="dcterms:W3CDTF">2010-02-03T14:47:00Z</dcterms:modified>
</cp:coreProperties>
</file>