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E8" w:rsidRPr="004F53E9" w:rsidRDefault="009366E8" w:rsidP="009366E8">
      <w:pPr>
        <w:pStyle w:val="a3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ДОГОВОР № __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6C40AE" w:rsidP="009366E8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г. Москва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«00</w:t>
      </w:r>
      <w:r w:rsidR="009366E8">
        <w:rPr>
          <w:rFonts w:ascii="Verdana" w:hAnsi="Verdana"/>
          <w:i/>
          <w:sz w:val="20"/>
          <w:szCs w:val="20"/>
        </w:rPr>
        <w:t>» января  2010 г.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___________________________________________________________________________</w:t>
      </w:r>
      <w:r>
        <w:rPr>
          <w:rFonts w:ascii="Verdana" w:hAnsi="Verdana"/>
          <w:sz w:val="20"/>
          <w:szCs w:val="20"/>
        </w:rPr>
        <w:t xml:space="preserve">, именуемый в дальнейшем ЗАКАЗЧИК, с одной стороны, и коллектив </w:t>
      </w:r>
      <w:r>
        <w:rPr>
          <w:rFonts w:ascii="Verdana" w:hAnsi="Verdana"/>
          <w:b/>
          <w:sz w:val="20"/>
          <w:szCs w:val="20"/>
        </w:rPr>
        <w:t xml:space="preserve">«Мистерия» </w:t>
      </w:r>
      <w:r>
        <w:rPr>
          <w:rFonts w:ascii="Verdana" w:hAnsi="Verdana"/>
          <w:sz w:val="20"/>
          <w:szCs w:val="20"/>
        </w:rPr>
        <w:t>в лице директора группы</w:t>
      </w:r>
      <w:proofErr w:type="gramStart"/>
      <w:r>
        <w:rPr>
          <w:rFonts w:ascii="Verdana" w:hAnsi="Verdana"/>
          <w:sz w:val="20"/>
          <w:szCs w:val="20"/>
        </w:rPr>
        <w:t xml:space="preserve">  ,</w:t>
      </w:r>
      <w:proofErr w:type="gramEnd"/>
      <w:r>
        <w:rPr>
          <w:rFonts w:ascii="Verdana" w:hAnsi="Verdana"/>
          <w:sz w:val="20"/>
          <w:szCs w:val="20"/>
        </w:rPr>
        <w:t xml:space="preserve"> действующего от имени творческого коллектив</w:t>
      </w:r>
      <w:r w:rsidR="00940745">
        <w:rPr>
          <w:rFonts w:ascii="Verdana" w:hAnsi="Verdana"/>
          <w:sz w:val="20"/>
          <w:szCs w:val="20"/>
        </w:rPr>
        <w:t>а «Мистерия»</w:t>
      </w:r>
      <w:r>
        <w:rPr>
          <w:rFonts w:ascii="Verdana" w:hAnsi="Verdana"/>
          <w:sz w:val="20"/>
          <w:szCs w:val="20"/>
        </w:rPr>
        <w:t xml:space="preserve"> (далее - Творческий Коллектив), именуемый в дальнейшем ИСПОЛНИТЕЛЬ, с другой стороны,  заключили настоящий Договор о нижеследующем:</w:t>
      </w:r>
    </w:p>
    <w:p w:rsidR="009366E8" w:rsidRDefault="009366E8" w:rsidP="009366E8">
      <w:pPr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ПРЕДМЕТ ДОГОВОРА.</w:t>
      </w:r>
    </w:p>
    <w:p w:rsidR="009366E8" w:rsidRDefault="009366E8" w:rsidP="009366E8">
      <w:pPr>
        <w:rPr>
          <w:rFonts w:ascii="Verdana" w:hAnsi="Verdana"/>
          <w:b/>
          <w:sz w:val="20"/>
          <w:szCs w:val="20"/>
        </w:rPr>
      </w:pPr>
    </w:p>
    <w:p w:rsidR="009366E8" w:rsidRDefault="009366E8" w:rsidP="009366E8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ЗАКАЗЧИК поручает, а ИСПОЛНИТЕЛЬ обязуется направить Творческ</w:t>
      </w:r>
      <w:r w:rsidR="006C40AE">
        <w:rPr>
          <w:rFonts w:ascii="Verdana" w:hAnsi="Verdana"/>
          <w:sz w:val="20"/>
          <w:szCs w:val="20"/>
        </w:rPr>
        <w:t>ий Коллектив  «Мистерия» (всего</w:t>
      </w:r>
      <w:r w:rsidR="00F000A0">
        <w:rPr>
          <w:rFonts w:ascii="Verdana" w:hAnsi="Verdana"/>
          <w:sz w:val="20"/>
          <w:szCs w:val="20"/>
        </w:rPr>
        <w:t xml:space="preserve"> человек) и провести</w:t>
      </w:r>
      <w:r>
        <w:rPr>
          <w:rFonts w:ascii="Verdana" w:hAnsi="Verdana"/>
          <w:sz w:val="20"/>
          <w:szCs w:val="20"/>
        </w:rPr>
        <w:t xml:space="preserve"> </w:t>
      </w:r>
      <w:r w:rsidR="006C40AE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(</w:t>
      </w:r>
      <w:r w:rsidR="006C40AE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фаершоу</w:t>
      </w:r>
      <w:proofErr w:type="spellEnd"/>
      <w:r w:rsidR="00940745">
        <w:rPr>
          <w:rFonts w:ascii="Verdana" w:hAnsi="Verdana"/>
          <w:sz w:val="20"/>
          <w:szCs w:val="20"/>
        </w:rPr>
        <w:t xml:space="preserve"> длительностью </w:t>
      </w:r>
      <w:r w:rsidR="006C40AE">
        <w:rPr>
          <w:rFonts w:ascii="Verdana" w:hAnsi="Verdana"/>
          <w:sz w:val="20"/>
          <w:szCs w:val="20"/>
        </w:rPr>
        <w:t>00</w:t>
      </w:r>
      <w:r w:rsidR="00940745">
        <w:rPr>
          <w:rFonts w:ascii="Verdana" w:hAnsi="Verdana"/>
          <w:sz w:val="20"/>
          <w:szCs w:val="20"/>
        </w:rPr>
        <w:t xml:space="preserve"> минут каждое</w:t>
      </w:r>
      <w:r>
        <w:rPr>
          <w:rFonts w:ascii="Verdana" w:hAnsi="Verdana"/>
          <w:sz w:val="20"/>
          <w:szCs w:val="20"/>
        </w:rPr>
        <w:t xml:space="preserve">, </w:t>
      </w:r>
      <w:r w:rsidR="006C40AE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кибер</w:t>
      </w:r>
      <w:proofErr w:type="spellEnd"/>
      <w:r>
        <w:rPr>
          <w:rFonts w:ascii="Verdana" w:hAnsi="Verdana"/>
          <w:sz w:val="20"/>
          <w:szCs w:val="20"/>
        </w:rPr>
        <w:t xml:space="preserve"> драм шоу</w:t>
      </w:r>
      <w:r w:rsidR="00940745">
        <w:rPr>
          <w:rFonts w:ascii="Verdana" w:hAnsi="Verdana"/>
          <w:sz w:val="20"/>
          <w:szCs w:val="20"/>
        </w:rPr>
        <w:t xml:space="preserve"> длительностью </w:t>
      </w:r>
      <w:r w:rsidR="006C40AE">
        <w:rPr>
          <w:rFonts w:ascii="Verdana" w:hAnsi="Verdana"/>
          <w:sz w:val="20"/>
          <w:szCs w:val="20"/>
        </w:rPr>
        <w:t>00</w:t>
      </w:r>
      <w:r w:rsidR="00940745">
        <w:rPr>
          <w:rFonts w:ascii="Verdana" w:hAnsi="Verdana"/>
          <w:sz w:val="20"/>
          <w:szCs w:val="20"/>
        </w:rPr>
        <w:t xml:space="preserve"> минут каждое</w:t>
      </w:r>
      <w:r>
        <w:rPr>
          <w:rFonts w:ascii="Verdana" w:hAnsi="Verdana"/>
          <w:sz w:val="20"/>
          <w:szCs w:val="20"/>
        </w:rPr>
        <w:t xml:space="preserve">, согласно </w:t>
      </w:r>
      <w:proofErr w:type="spellStart"/>
      <w:r>
        <w:rPr>
          <w:rFonts w:ascii="Verdana" w:hAnsi="Verdana"/>
          <w:sz w:val="20"/>
          <w:szCs w:val="20"/>
        </w:rPr>
        <w:t>демо</w:t>
      </w:r>
      <w:proofErr w:type="spellEnd"/>
      <w:r>
        <w:rPr>
          <w:rFonts w:ascii="Verdana" w:hAnsi="Verdana"/>
          <w:sz w:val="20"/>
          <w:szCs w:val="20"/>
        </w:rPr>
        <w:t xml:space="preserve"> материалам на сайте </w:t>
      </w:r>
      <w:r>
        <w:rPr>
          <w:rFonts w:ascii="Verdana" w:hAnsi="Verdana"/>
          <w:sz w:val="20"/>
          <w:szCs w:val="20"/>
          <w:lang w:val="en-US"/>
        </w:rPr>
        <w:t>www</w:t>
      </w:r>
      <w:r w:rsidRPr="009366E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show</w:t>
      </w:r>
      <w:r w:rsidRPr="009366E8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lang w:val="en-US"/>
        </w:rPr>
        <w:t>m</w:t>
      </w:r>
      <w:r w:rsidRPr="009366E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com</w:t>
      </w:r>
      <w:r w:rsidRPr="009366E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шоу программ</w:t>
      </w:r>
      <w:r w:rsidR="00940745"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 xml:space="preserve"> в городе </w:t>
      </w:r>
      <w:r w:rsidR="006C40AE">
        <w:rPr>
          <w:rFonts w:ascii="Verdana" w:hAnsi="Verdana"/>
          <w:sz w:val="20"/>
          <w:szCs w:val="20"/>
        </w:rPr>
        <w:t>00000</w:t>
      </w:r>
      <w:r>
        <w:rPr>
          <w:rFonts w:ascii="Verdana" w:hAnsi="Verdana"/>
          <w:sz w:val="20"/>
          <w:szCs w:val="20"/>
        </w:rPr>
        <w:t>) на срок</w:t>
      </w:r>
      <w:r w:rsidR="002205EA">
        <w:rPr>
          <w:rFonts w:ascii="Verdana" w:hAnsi="Verdana"/>
          <w:sz w:val="20"/>
          <w:szCs w:val="20"/>
        </w:rPr>
        <w:t xml:space="preserve"> с </w:t>
      </w:r>
      <w:r w:rsidR="006C40AE">
        <w:rPr>
          <w:rFonts w:ascii="Verdana" w:hAnsi="Verdana"/>
          <w:sz w:val="20"/>
          <w:szCs w:val="20"/>
        </w:rPr>
        <w:t>0</w:t>
      </w:r>
      <w:r w:rsidR="002205EA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.0</w:t>
      </w:r>
      <w:r w:rsidR="006C40AE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.10 по </w:t>
      </w:r>
      <w:r w:rsidR="002205EA">
        <w:rPr>
          <w:rFonts w:ascii="Verdana" w:hAnsi="Verdana"/>
          <w:sz w:val="20"/>
          <w:szCs w:val="20"/>
        </w:rPr>
        <w:t>1</w:t>
      </w:r>
      <w:r w:rsidR="006C40AE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.0</w:t>
      </w:r>
      <w:r w:rsidR="006C40AE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.10. </w:t>
      </w:r>
      <w:proofErr w:type="gramEnd"/>
    </w:p>
    <w:p w:rsidR="009366E8" w:rsidRDefault="009366E8" w:rsidP="009366E8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График отправки коллектива по маршрут</w:t>
      </w:r>
      <w:r w:rsidR="001F70F0">
        <w:rPr>
          <w:rFonts w:ascii="Verdana" w:hAnsi="Verdana"/>
          <w:sz w:val="20"/>
          <w:szCs w:val="20"/>
        </w:rPr>
        <w:t>у определяется в Пункте № 2.1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9366E8" w:rsidP="009366E8">
      <w:pPr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ДАТЫ, ВРЕМЯ и МЕСТА ПРОВЕДЕНИЯ шоу программ</w:t>
      </w:r>
    </w:p>
    <w:p w:rsidR="009366E8" w:rsidRPr="009366E8" w:rsidRDefault="009366E8" w:rsidP="009366E8">
      <w:pPr>
        <w:rPr>
          <w:rFonts w:ascii="Verdana" w:hAnsi="Verdana"/>
          <w:sz w:val="20"/>
          <w:szCs w:val="20"/>
        </w:rPr>
      </w:pPr>
      <w:r w:rsidRPr="009366E8">
        <w:rPr>
          <w:rFonts w:ascii="Verdana" w:hAnsi="Verdana"/>
          <w:sz w:val="20"/>
          <w:szCs w:val="20"/>
        </w:rPr>
        <w:t>2.1.</w:t>
      </w:r>
    </w:p>
    <w:tbl>
      <w:tblPr>
        <w:tblStyle w:val="TableNormal"/>
        <w:tblW w:w="9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358"/>
        <w:gridCol w:w="2977"/>
        <w:gridCol w:w="2334"/>
        <w:gridCol w:w="2508"/>
      </w:tblGrid>
      <w:tr w:rsidR="009366E8" w:rsidTr="006C40A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E8" w:rsidRDefault="009366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№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E8" w:rsidRDefault="009366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E8" w:rsidRDefault="009366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ГОРОД (площадка)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E8" w:rsidRDefault="00AB59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Начало шоу программы</w:t>
            </w:r>
            <w:r w:rsidR="009366E8">
              <w:rPr>
                <w:rFonts w:ascii="Verdana" w:hAnsi="Verdana"/>
              </w:rPr>
              <w:t xml:space="preserve">  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E8" w:rsidRDefault="009366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Окончание </w:t>
            </w:r>
            <w:r w:rsidR="00AB59BE">
              <w:rPr>
                <w:rFonts w:ascii="Verdana" w:hAnsi="Verdana"/>
              </w:rPr>
              <w:t>шоу программы</w:t>
            </w:r>
          </w:p>
        </w:tc>
      </w:tr>
      <w:tr w:rsidR="009366E8" w:rsidTr="006C40AE"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E8" w:rsidRDefault="009366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8" w:rsidRPr="00AB59BE" w:rsidRDefault="00747E7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en-US"/>
              </w:rPr>
              <w:t>0.0</w:t>
            </w:r>
            <w:r>
              <w:rPr>
                <w:rFonts w:ascii="Verdana" w:hAnsi="Verdana"/>
              </w:rPr>
              <w:t>0</w:t>
            </w:r>
            <w:r w:rsidR="00AB59BE">
              <w:rPr>
                <w:rFonts w:ascii="Verdana" w:hAnsi="Verdana"/>
                <w:lang w:val="en-US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8" w:rsidRPr="00AB59BE" w:rsidRDefault="006C40A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КаКОЙ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8" w:rsidRDefault="00AB59BE" w:rsidP="006C40A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8" w:rsidRDefault="00AB59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21.00</w:t>
            </w:r>
          </w:p>
        </w:tc>
      </w:tr>
    </w:tbl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9366E8" w:rsidP="009366E8">
      <w:pPr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ПРАВА и ОБЯЗАННОСТИ СТОРОН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3.1. Обязанности ЗАКАЗЧИКА:</w:t>
      </w:r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587618">
        <w:rPr>
          <w:rFonts w:ascii="Verdana" w:hAnsi="Verdana"/>
          <w:sz w:val="20"/>
          <w:szCs w:val="20"/>
        </w:rPr>
        <w:t>рганизовать проведение шоу программ</w:t>
      </w:r>
      <w:r>
        <w:rPr>
          <w:rFonts w:ascii="Verdana" w:hAnsi="Verdana"/>
          <w:sz w:val="20"/>
          <w:szCs w:val="20"/>
        </w:rPr>
        <w:t xml:space="preserve"> в соответствии с настоящим Договором и Приложениями;</w:t>
      </w:r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Приобрести за свой счет и передать ИСПОЛНИТЕЛЮ (Творческому Коллектив</w:t>
      </w:r>
      <w:r w:rsidR="001F70F0">
        <w:rPr>
          <w:rFonts w:ascii="Verdana" w:hAnsi="Verdana"/>
          <w:sz w:val="20"/>
          <w:szCs w:val="20"/>
        </w:rPr>
        <w:t>у) за неделю до первого выступления</w:t>
      </w:r>
      <w:r>
        <w:rPr>
          <w:rFonts w:ascii="Verdana" w:hAnsi="Verdana"/>
          <w:sz w:val="20"/>
          <w:szCs w:val="20"/>
        </w:rPr>
        <w:t xml:space="preserve"> проездные докуме</w:t>
      </w:r>
      <w:r w:rsidR="00587618">
        <w:rPr>
          <w:rFonts w:ascii="Verdana" w:hAnsi="Verdana"/>
          <w:sz w:val="20"/>
          <w:szCs w:val="20"/>
        </w:rPr>
        <w:t>нты до места проведения шоу-программ</w:t>
      </w:r>
      <w:r>
        <w:rPr>
          <w:rFonts w:ascii="Verdana" w:hAnsi="Verdana"/>
          <w:sz w:val="20"/>
          <w:szCs w:val="20"/>
        </w:rPr>
        <w:t>,  (начиная с первого города и далее по всему маршруту, если такое предусмотрено), а также обеспечить проездными документами по завершению всех концертов из последнего города до места, указанного ИСПОЛНИТЕЛЕМ (согласно Приложению № 1 и пункту № 3);</w:t>
      </w:r>
      <w:proofErr w:type="gramEnd"/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Гарантировать строгое соблюдение графика выступлений ИСПОЛНИТЕЛЯ (Творч</w:t>
      </w:r>
      <w:r w:rsidR="001F70F0">
        <w:rPr>
          <w:rFonts w:ascii="Verdana" w:hAnsi="Verdana"/>
          <w:sz w:val="20"/>
          <w:szCs w:val="20"/>
        </w:rPr>
        <w:t>еского Коллектива), согласно п.2.1</w:t>
      </w:r>
      <w:r>
        <w:rPr>
          <w:rFonts w:ascii="Verdana" w:hAnsi="Verdana"/>
          <w:sz w:val="20"/>
          <w:szCs w:val="20"/>
        </w:rPr>
        <w:t xml:space="preserve"> настоящего Договора;</w:t>
      </w:r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Обеспечить за свой счет встречу ИСПОЛНИТЕЛЯ (Творческого Коллектива) по прибытии в город и внутренний транспорт согласно Приложению № 1;</w:t>
      </w:r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Предоставить за свой счет ИСПОЛНИТЕЛЮ (Творческому Коллективу) жилую площадь (гостиницу)</w:t>
      </w:r>
      <w:r w:rsidR="00FF5EE1">
        <w:rPr>
          <w:rFonts w:ascii="Verdana" w:hAnsi="Verdana"/>
          <w:sz w:val="20"/>
          <w:szCs w:val="20"/>
        </w:rPr>
        <w:t xml:space="preserve"> рядом с местом выступления (</w:t>
      </w:r>
      <w:r w:rsidR="004F53E9">
        <w:rPr>
          <w:rFonts w:ascii="Verdana" w:hAnsi="Verdana"/>
          <w:sz w:val="20"/>
          <w:szCs w:val="20"/>
        </w:rPr>
        <w:t>не более 10 минут на автомобиле),</w:t>
      </w:r>
      <w:r w:rsidR="00FA32B0">
        <w:rPr>
          <w:rFonts w:ascii="Verdana" w:hAnsi="Verdana"/>
          <w:sz w:val="20"/>
          <w:szCs w:val="20"/>
        </w:rPr>
        <w:t xml:space="preserve"> </w:t>
      </w:r>
      <w:r w:rsidR="00587618">
        <w:rPr>
          <w:rFonts w:ascii="Verdana" w:hAnsi="Verdana"/>
          <w:sz w:val="20"/>
          <w:szCs w:val="20"/>
        </w:rPr>
        <w:t>не менее *** по международной классификации</w:t>
      </w:r>
      <w:r>
        <w:rPr>
          <w:rFonts w:ascii="Verdana" w:hAnsi="Verdana"/>
          <w:sz w:val="20"/>
          <w:szCs w:val="20"/>
        </w:rPr>
        <w:t xml:space="preserve"> на весь период пребывания</w:t>
      </w:r>
      <w:r w:rsidR="001F70F0">
        <w:rPr>
          <w:rFonts w:ascii="Verdana" w:hAnsi="Verdana"/>
          <w:sz w:val="20"/>
          <w:szCs w:val="20"/>
        </w:rPr>
        <w:t>, трех разовое питание (европейской кухней)</w:t>
      </w:r>
      <w:r>
        <w:rPr>
          <w:rFonts w:ascii="Verdana" w:hAnsi="Verdana"/>
          <w:sz w:val="20"/>
          <w:szCs w:val="20"/>
        </w:rPr>
        <w:t xml:space="preserve"> и место для хранения его имущества согласно Приложению №1;</w:t>
      </w:r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Предоставить обустроенную площадь дл</w:t>
      </w:r>
      <w:r w:rsidR="00587618">
        <w:rPr>
          <w:rFonts w:ascii="Verdana" w:hAnsi="Verdana"/>
          <w:sz w:val="20"/>
          <w:szCs w:val="20"/>
        </w:rPr>
        <w:t>я проведения шоу</w:t>
      </w:r>
      <w:r>
        <w:rPr>
          <w:rFonts w:ascii="Verdana" w:hAnsi="Verdana"/>
          <w:sz w:val="20"/>
          <w:szCs w:val="20"/>
        </w:rPr>
        <w:t xml:space="preserve"> и гримерные комнаты;</w:t>
      </w:r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Оплачивать за свой счет комиссионные вознаграждения за реализацию концертных билетов, а также за всю рекламу и приравненные к вышеперечисленным расходы, </w:t>
      </w:r>
      <w:r w:rsidR="00FA32B0">
        <w:rPr>
          <w:rFonts w:ascii="Verdana" w:hAnsi="Verdana"/>
          <w:sz w:val="20"/>
          <w:szCs w:val="20"/>
        </w:rPr>
        <w:t>связанные с проведением шоу</w:t>
      </w:r>
      <w:r>
        <w:rPr>
          <w:rFonts w:ascii="Verdana" w:hAnsi="Verdana"/>
          <w:sz w:val="20"/>
          <w:szCs w:val="20"/>
        </w:rPr>
        <w:t>;</w:t>
      </w:r>
    </w:p>
    <w:p w:rsidR="009366E8" w:rsidRDefault="00FA32B0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 позднее, чем за 1 (один) час до начала программы</w:t>
      </w:r>
      <w:r w:rsidR="009366E8">
        <w:rPr>
          <w:rFonts w:ascii="Verdana" w:hAnsi="Verdana"/>
          <w:sz w:val="20"/>
          <w:szCs w:val="20"/>
        </w:rPr>
        <w:t xml:space="preserve"> обеспечить прибытие ИСПОЛНИТЕЛЯ </w:t>
      </w:r>
      <w:r>
        <w:rPr>
          <w:rFonts w:ascii="Verdana" w:hAnsi="Verdana"/>
          <w:sz w:val="20"/>
          <w:szCs w:val="20"/>
        </w:rPr>
        <w:t xml:space="preserve">(Творческого Коллектива) </w:t>
      </w:r>
      <w:proofErr w:type="gramStart"/>
      <w:r>
        <w:rPr>
          <w:rFonts w:ascii="Verdana" w:hAnsi="Verdana"/>
          <w:sz w:val="20"/>
          <w:szCs w:val="20"/>
        </w:rPr>
        <w:t>в место</w:t>
      </w:r>
      <w:r w:rsidR="001F70F0">
        <w:rPr>
          <w:rFonts w:ascii="Verdana" w:hAnsi="Verdana"/>
          <w:sz w:val="20"/>
          <w:szCs w:val="20"/>
        </w:rPr>
        <w:t xml:space="preserve"> проведения</w:t>
      </w:r>
      <w:proofErr w:type="gramEnd"/>
      <w:r w:rsidR="001F70F0">
        <w:rPr>
          <w:rFonts w:ascii="Verdana" w:hAnsi="Verdana"/>
          <w:sz w:val="20"/>
          <w:szCs w:val="20"/>
        </w:rPr>
        <w:t xml:space="preserve"> шоу программ</w:t>
      </w:r>
      <w:r w:rsidR="009366E8">
        <w:rPr>
          <w:rFonts w:ascii="Verdana" w:hAnsi="Verdana"/>
          <w:sz w:val="20"/>
          <w:szCs w:val="20"/>
        </w:rPr>
        <w:t>;</w:t>
      </w:r>
    </w:p>
    <w:p w:rsidR="009366E8" w:rsidRDefault="009366E8" w:rsidP="009366E8">
      <w:pPr>
        <w:numPr>
          <w:ilvl w:val="2"/>
          <w:numId w:val="1"/>
        </w:numPr>
        <w:tabs>
          <w:tab w:val="clear" w:pos="720"/>
          <w:tab w:val="num" w:pos="1083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ЗАКАЗЧИК несет полную материальную ответственность за сохранность, порчу или повреждение имущества ИСПОЛНИТЕЛЯ (Творческого Коллектива), переданного ему на хранение;</w:t>
      </w:r>
    </w:p>
    <w:p w:rsidR="001F70F0" w:rsidRDefault="001F70F0" w:rsidP="009366E8">
      <w:pPr>
        <w:numPr>
          <w:ilvl w:val="2"/>
          <w:numId w:val="1"/>
        </w:numPr>
        <w:tabs>
          <w:tab w:val="clear" w:pos="720"/>
          <w:tab w:val="num" w:pos="1083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Обеспечить за свой счет интернет и мобильную связь на все время пребывания коллектива; </w:t>
      </w:r>
    </w:p>
    <w:p w:rsidR="004F53E9" w:rsidRPr="004F53E9" w:rsidRDefault="004F53E9" w:rsidP="004F53E9">
      <w:pPr>
        <w:numPr>
          <w:ilvl w:val="2"/>
          <w:numId w:val="1"/>
        </w:numPr>
        <w:tabs>
          <w:tab w:val="clear" w:pos="720"/>
          <w:tab w:val="num" w:pos="1083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hint="cs"/>
        </w:rPr>
        <w:t>При надлежащем выполнении Исполнителем или его представителями услуги, Заказчик или его представитель подписывают Акт об оказании услуг, находящийся у Исполнителя, именуемый в дальнейшем «Акт».</w:t>
      </w:r>
    </w:p>
    <w:p w:rsidR="004F53E9" w:rsidRDefault="004F53E9" w:rsidP="004F53E9">
      <w:pPr>
        <w:pStyle w:val="a7"/>
        <w:ind w:left="360"/>
      </w:pPr>
      <w:r>
        <w:t xml:space="preserve">      </w:t>
      </w:r>
      <w:r>
        <w:rPr>
          <w:rFonts w:hint="cs"/>
        </w:rPr>
        <w:t xml:space="preserve"> В «Акте» Исполнитель или его представитель указывают фактически оказанные услуги, а </w:t>
      </w:r>
      <w:r>
        <w:t xml:space="preserve">   </w:t>
      </w:r>
    </w:p>
    <w:p w:rsidR="004F53E9" w:rsidRDefault="004F53E9" w:rsidP="004F53E9">
      <w:pPr>
        <w:pStyle w:val="a7"/>
        <w:ind w:left="360"/>
      </w:pPr>
      <w:r>
        <w:t xml:space="preserve">      </w:t>
      </w:r>
      <w:r>
        <w:rPr>
          <w:rFonts w:hint="cs"/>
        </w:rPr>
        <w:t>также указывают дополнительное время оказания услуги, если оно имело место.</w:t>
      </w:r>
    </w:p>
    <w:p w:rsidR="004F53E9" w:rsidRDefault="004F53E9" w:rsidP="004F53E9">
      <w:pPr>
        <w:pStyle w:val="a7"/>
        <w:ind w:left="360"/>
      </w:pPr>
      <w:r>
        <w:rPr>
          <w:rFonts w:hint="cs"/>
        </w:rPr>
        <w:t xml:space="preserve"> </w:t>
      </w:r>
      <w:r>
        <w:t xml:space="preserve">      </w:t>
      </w:r>
      <w:r>
        <w:rPr>
          <w:rFonts w:hint="cs"/>
        </w:rPr>
        <w:t xml:space="preserve">Заказчик обязан оплатить указанное в «Акте» дополнительное время оказания услуги </w:t>
      </w:r>
      <w:r>
        <w:t xml:space="preserve">  </w:t>
      </w:r>
    </w:p>
    <w:p w:rsidR="004F53E9" w:rsidRDefault="004F53E9" w:rsidP="004F53E9">
      <w:pPr>
        <w:pStyle w:val="a7"/>
        <w:ind w:left="360"/>
      </w:pPr>
      <w:r>
        <w:t xml:space="preserve">      </w:t>
      </w:r>
      <w:r>
        <w:rPr>
          <w:rFonts w:hint="cs"/>
        </w:rPr>
        <w:t xml:space="preserve">Исполнителем не позднее </w:t>
      </w:r>
      <w:r>
        <w:t xml:space="preserve">2 </w:t>
      </w:r>
      <w:r>
        <w:rPr>
          <w:rFonts w:hint="cs"/>
        </w:rPr>
        <w:t>(</w:t>
      </w:r>
      <w:r>
        <w:t>двух</w:t>
      </w:r>
      <w:r>
        <w:rPr>
          <w:rFonts w:hint="cs"/>
        </w:rPr>
        <w:t>) дней с момента оказания услуги.</w:t>
      </w:r>
    </w:p>
    <w:p w:rsidR="009366E8" w:rsidRDefault="009366E8" w:rsidP="009366E8">
      <w:pPr>
        <w:numPr>
          <w:ilvl w:val="2"/>
          <w:numId w:val="1"/>
        </w:numPr>
        <w:tabs>
          <w:tab w:val="clear" w:pos="720"/>
          <w:tab w:val="num" w:pos="969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Организовывать за свой счет отправку ИСПОЛНИТЕЛЯ (Творческого Коллектива), его багаж, </w:t>
      </w:r>
    </w:p>
    <w:p w:rsidR="009366E8" w:rsidRDefault="009366E8" w:rsidP="009366E8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следующем порядке:</w:t>
      </w:r>
    </w:p>
    <w:p w:rsidR="009366E8" w:rsidRDefault="00FA32B0" w:rsidP="001F70F0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День отправки « </w:t>
      </w:r>
      <w:r w:rsidR="006C40AE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»  февраля 2010 </w:t>
      </w:r>
      <w:r w:rsidR="009366E8">
        <w:rPr>
          <w:rFonts w:ascii="Verdana" w:hAnsi="Verdana"/>
          <w:sz w:val="20"/>
          <w:szCs w:val="20"/>
        </w:rPr>
        <w:t xml:space="preserve"> </w:t>
      </w:r>
      <w:proofErr w:type="gramStart"/>
      <w:r w:rsidR="009366E8">
        <w:rPr>
          <w:rFonts w:ascii="Verdana" w:hAnsi="Verdana"/>
          <w:sz w:val="20"/>
          <w:szCs w:val="20"/>
        </w:rPr>
        <w:t>г</w:t>
      </w:r>
      <w:proofErr w:type="gramEnd"/>
      <w:r w:rsidR="009366E8">
        <w:rPr>
          <w:rFonts w:ascii="Verdana" w:hAnsi="Verdana"/>
          <w:sz w:val="20"/>
          <w:szCs w:val="20"/>
        </w:rPr>
        <w:t>.</w:t>
      </w:r>
      <w:r w:rsidR="001F70F0">
        <w:rPr>
          <w:rFonts w:ascii="Verdana" w:hAnsi="Verdana"/>
          <w:sz w:val="20"/>
          <w:szCs w:val="20"/>
        </w:rPr>
        <w:t xml:space="preserve"> </w:t>
      </w:r>
      <w:r w:rsidR="00CE2255">
        <w:rPr>
          <w:rFonts w:ascii="Verdana" w:hAnsi="Verdana"/>
          <w:sz w:val="20"/>
          <w:szCs w:val="20"/>
        </w:rPr>
        <w:t xml:space="preserve">Из </w:t>
      </w:r>
      <w:r w:rsidR="006C40AE">
        <w:rPr>
          <w:rFonts w:ascii="Verdana" w:hAnsi="Verdana"/>
          <w:sz w:val="20"/>
          <w:szCs w:val="20"/>
        </w:rPr>
        <w:t>КАКОЙ</w:t>
      </w:r>
      <w:r w:rsidR="00CE2255">
        <w:rPr>
          <w:rFonts w:ascii="Verdana" w:hAnsi="Verdana"/>
          <w:sz w:val="20"/>
          <w:szCs w:val="20"/>
        </w:rPr>
        <w:t xml:space="preserve"> в Москву.</w:t>
      </w:r>
      <w:r w:rsidR="009366E8">
        <w:rPr>
          <w:rFonts w:ascii="Verdana" w:hAnsi="Verdana"/>
          <w:sz w:val="20"/>
          <w:szCs w:val="20"/>
        </w:rPr>
        <w:t xml:space="preserve"> </w:t>
      </w:r>
    </w:p>
    <w:p w:rsidR="009366E8" w:rsidRDefault="009366E8" w:rsidP="009366E8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Обязанности ИСПОЛНИТЕЛЯ: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1F70F0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Прибы</w:t>
      </w:r>
      <w:r w:rsidR="009366E8">
        <w:rPr>
          <w:rFonts w:ascii="Verdana" w:hAnsi="Verdana"/>
          <w:sz w:val="20"/>
          <w:szCs w:val="20"/>
        </w:rPr>
        <w:t xml:space="preserve">ть в </w:t>
      </w:r>
      <w:proofErr w:type="gramStart"/>
      <w:r w:rsidR="009366E8">
        <w:rPr>
          <w:rFonts w:ascii="Verdana" w:hAnsi="Verdana"/>
          <w:sz w:val="20"/>
          <w:szCs w:val="20"/>
        </w:rPr>
        <w:t>город</w:t>
      </w:r>
      <w:proofErr w:type="gramEnd"/>
      <w:r w:rsidR="009366E8">
        <w:rPr>
          <w:rFonts w:ascii="Verdana" w:hAnsi="Verdana"/>
          <w:sz w:val="20"/>
          <w:szCs w:val="20"/>
        </w:rPr>
        <w:t xml:space="preserve"> </w:t>
      </w:r>
      <w:r w:rsidR="00CE2255">
        <w:rPr>
          <w:rFonts w:ascii="Verdana" w:hAnsi="Verdana"/>
          <w:sz w:val="20"/>
          <w:szCs w:val="20"/>
        </w:rPr>
        <w:t xml:space="preserve"> </w:t>
      </w:r>
      <w:r w:rsidR="006C40AE">
        <w:rPr>
          <w:rFonts w:ascii="Verdana" w:hAnsi="Verdana"/>
          <w:sz w:val="20"/>
          <w:szCs w:val="20"/>
        </w:rPr>
        <w:t xml:space="preserve">какой </w:t>
      </w:r>
      <w:r w:rsidR="009366E8">
        <w:rPr>
          <w:rFonts w:ascii="Verdana" w:hAnsi="Verdana"/>
          <w:sz w:val="20"/>
          <w:szCs w:val="20"/>
        </w:rPr>
        <w:t xml:space="preserve"> для выступления согласно предоставленным ЗАКАЗЧИКОМ проездным документам и в соответствии с расписанием (в случае опоздания по своей вине ИСПОЛНИТЕЛЬ (Творческий Коллектив) должен прибыть в обозначенный город самостоятельно и не позднее, чем за 8 (восемь) часов до выступления);</w:t>
      </w:r>
    </w:p>
    <w:p w:rsidR="009366E8" w:rsidRDefault="009366E8" w:rsidP="009366E8">
      <w:pPr>
        <w:numPr>
          <w:ilvl w:val="2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Обеспечить выступление Творческого Коллектива надлежащим образом в соответствии с условиями настоящего Договора.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Все прочие вопросы, связанные с организацией концерта, интервью, видеосъемкой, культурной программой и прочее, оговариваются между сторонами заблаговре</w:t>
      </w:r>
      <w:r w:rsidR="00CE2255">
        <w:rPr>
          <w:rFonts w:ascii="Verdana" w:hAnsi="Verdana"/>
          <w:sz w:val="20"/>
          <w:szCs w:val="20"/>
        </w:rPr>
        <w:t>менно.</w:t>
      </w:r>
    </w:p>
    <w:p w:rsidR="009366E8" w:rsidRDefault="009366E8" w:rsidP="009366E8">
      <w:pPr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СТОИМОСТЬ ДОГОВОРА и УСЛОВИЯ ВЫПЛАТ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4.1. ЗАКАЗЧИК выплачивает ИСПОЛНИТЕЛЮ (Творческому Коллектив</w:t>
      </w:r>
      <w:r w:rsidR="00CE2255">
        <w:rPr>
          <w:rFonts w:ascii="Verdana" w:hAnsi="Verdana"/>
          <w:sz w:val="20"/>
          <w:szCs w:val="20"/>
        </w:rPr>
        <w:t xml:space="preserve">у) гонорар в размере </w:t>
      </w:r>
      <w:r w:rsidR="006C40AE">
        <w:rPr>
          <w:rFonts w:ascii="Verdana" w:hAnsi="Verdana"/>
          <w:sz w:val="20"/>
          <w:szCs w:val="20"/>
        </w:rPr>
        <w:t>00</w:t>
      </w:r>
      <w:r w:rsidR="00CE2255">
        <w:rPr>
          <w:rFonts w:ascii="Verdana" w:hAnsi="Verdana"/>
          <w:sz w:val="20"/>
          <w:szCs w:val="20"/>
        </w:rPr>
        <w:t xml:space="preserve"> дол. </w:t>
      </w:r>
      <w:proofErr w:type="gramStart"/>
      <w:r w:rsidR="00CE2255">
        <w:rPr>
          <w:rFonts w:ascii="Verdana" w:hAnsi="Verdana"/>
          <w:sz w:val="20"/>
          <w:szCs w:val="20"/>
        </w:rPr>
        <w:t>США (</w:t>
      </w:r>
      <w:r w:rsidR="006C40AE">
        <w:rPr>
          <w:rFonts w:ascii="Verdana" w:hAnsi="Verdana"/>
          <w:sz w:val="20"/>
          <w:szCs w:val="20"/>
        </w:rPr>
        <w:t>000</w:t>
      </w:r>
      <w:r w:rsidR="00CE2255">
        <w:rPr>
          <w:rFonts w:ascii="Verdana" w:hAnsi="Verdana"/>
          <w:sz w:val="20"/>
          <w:szCs w:val="20"/>
        </w:rPr>
        <w:t>.</w:t>
      </w:r>
      <w:proofErr w:type="gramEnd"/>
      <w:r w:rsidR="00CE2255">
        <w:rPr>
          <w:rFonts w:ascii="Verdana" w:hAnsi="Verdana"/>
          <w:sz w:val="20"/>
          <w:szCs w:val="20"/>
        </w:rPr>
        <w:t xml:space="preserve"> США)</w:t>
      </w:r>
      <w:r w:rsidR="002E6F06">
        <w:rPr>
          <w:rFonts w:ascii="Verdana" w:hAnsi="Verdana"/>
          <w:sz w:val="20"/>
          <w:szCs w:val="20"/>
        </w:rPr>
        <w:t>, НДС не облагается.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следующем порядке:</w:t>
      </w:r>
    </w:p>
    <w:p w:rsidR="00CE2255" w:rsidRPr="00CE2255" w:rsidRDefault="009366E8" w:rsidP="00CE2255">
      <w:pPr>
        <w:pStyle w:val="a7"/>
        <w:numPr>
          <w:ilvl w:val="2"/>
          <w:numId w:val="1"/>
        </w:numPr>
        <w:outlineLvl w:val="0"/>
        <w:rPr>
          <w:rFonts w:ascii="Verdana" w:hAnsi="Verdana"/>
          <w:sz w:val="20"/>
          <w:szCs w:val="20"/>
        </w:rPr>
      </w:pPr>
      <w:r w:rsidRPr="00CE2255">
        <w:rPr>
          <w:rFonts w:ascii="Verdana" w:hAnsi="Verdana"/>
          <w:sz w:val="20"/>
          <w:szCs w:val="20"/>
        </w:rPr>
        <w:t>Аванс  в разм</w:t>
      </w:r>
      <w:r w:rsidR="006C40AE">
        <w:rPr>
          <w:rFonts w:ascii="Verdana" w:hAnsi="Verdana"/>
          <w:sz w:val="20"/>
          <w:szCs w:val="20"/>
        </w:rPr>
        <w:t>ере 5</w:t>
      </w:r>
      <w:r w:rsidR="00CE2255" w:rsidRPr="00CE2255">
        <w:rPr>
          <w:rFonts w:ascii="Verdana" w:hAnsi="Verdana"/>
          <w:sz w:val="20"/>
          <w:szCs w:val="20"/>
        </w:rPr>
        <w:t>0 %</w:t>
      </w:r>
      <w:r w:rsidRPr="00CE2255">
        <w:rPr>
          <w:rFonts w:ascii="Verdana" w:hAnsi="Verdana"/>
          <w:sz w:val="20"/>
          <w:szCs w:val="20"/>
        </w:rPr>
        <w:t xml:space="preserve"> – выплачивается при подписании Договора;</w:t>
      </w:r>
    </w:p>
    <w:p w:rsidR="00CE2255" w:rsidRDefault="006C40AE" w:rsidP="00CE2255">
      <w:pPr>
        <w:pStyle w:val="a7"/>
        <w:numPr>
          <w:ilvl w:val="2"/>
          <w:numId w:val="1"/>
        </w:numPr>
        <w:outlineLvl w:val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Следующие</w:t>
      </w:r>
      <w:proofErr w:type="gramEnd"/>
      <w:r>
        <w:rPr>
          <w:rFonts w:ascii="Verdana" w:hAnsi="Verdana"/>
          <w:sz w:val="20"/>
          <w:szCs w:val="20"/>
        </w:rPr>
        <w:t xml:space="preserve">  </w:t>
      </w:r>
      <w:r w:rsidR="00CE2255">
        <w:rPr>
          <w:rFonts w:ascii="Verdana" w:hAnsi="Verdana"/>
          <w:sz w:val="20"/>
          <w:szCs w:val="20"/>
        </w:rPr>
        <w:t xml:space="preserve">0 % - выплачиваются </w:t>
      </w:r>
      <w:r>
        <w:rPr>
          <w:rFonts w:ascii="Verdana" w:hAnsi="Verdana"/>
          <w:sz w:val="20"/>
          <w:szCs w:val="20"/>
        </w:rPr>
        <w:t>00</w:t>
      </w:r>
      <w:r w:rsidR="00CE2255">
        <w:rPr>
          <w:rFonts w:ascii="Verdana" w:hAnsi="Verdana"/>
          <w:sz w:val="20"/>
          <w:szCs w:val="20"/>
        </w:rPr>
        <w:t xml:space="preserve"> года</w:t>
      </w:r>
    </w:p>
    <w:p w:rsidR="002E6F06" w:rsidRPr="002E6F06" w:rsidRDefault="00CE2255" w:rsidP="002E6F06">
      <w:pPr>
        <w:pStyle w:val="a7"/>
        <w:numPr>
          <w:ilvl w:val="2"/>
          <w:numId w:val="1"/>
        </w:numPr>
        <w:outlineLvl w:val="0"/>
        <w:rPr>
          <w:rFonts w:ascii="Verdana" w:hAnsi="Verdana"/>
          <w:sz w:val="20"/>
          <w:szCs w:val="20"/>
        </w:rPr>
      </w:pPr>
      <w:r w:rsidRPr="002E6F06">
        <w:rPr>
          <w:rFonts w:ascii="Verdana" w:hAnsi="Verdana"/>
          <w:sz w:val="20"/>
          <w:szCs w:val="20"/>
        </w:rPr>
        <w:t>Оставшаяся</w:t>
      </w:r>
      <w:r w:rsidR="009366E8" w:rsidRPr="002E6F06">
        <w:rPr>
          <w:rFonts w:ascii="Verdana" w:hAnsi="Verdana"/>
          <w:sz w:val="20"/>
          <w:szCs w:val="20"/>
        </w:rPr>
        <w:t xml:space="preserve"> сумма</w:t>
      </w:r>
      <w:r w:rsidR="006C40AE">
        <w:rPr>
          <w:rFonts w:ascii="Verdana" w:hAnsi="Verdana"/>
          <w:sz w:val="20"/>
          <w:szCs w:val="20"/>
        </w:rPr>
        <w:t xml:space="preserve"> </w:t>
      </w:r>
      <w:r w:rsidRPr="002E6F06">
        <w:rPr>
          <w:rFonts w:ascii="Verdana" w:hAnsi="Verdana"/>
          <w:sz w:val="20"/>
          <w:szCs w:val="20"/>
        </w:rPr>
        <w:t>0 %</w:t>
      </w:r>
      <w:r w:rsidR="009366E8" w:rsidRPr="002E6F06">
        <w:rPr>
          <w:rFonts w:ascii="Verdana" w:hAnsi="Verdana"/>
          <w:sz w:val="20"/>
          <w:szCs w:val="20"/>
        </w:rPr>
        <w:t xml:space="preserve"> вы</w:t>
      </w:r>
      <w:r w:rsidRPr="002E6F06">
        <w:rPr>
          <w:rFonts w:ascii="Verdana" w:hAnsi="Verdana"/>
          <w:sz w:val="20"/>
          <w:szCs w:val="20"/>
        </w:rPr>
        <w:t xml:space="preserve">плачивается не позднее, чем за </w:t>
      </w:r>
      <w:r w:rsidR="006C40AE">
        <w:rPr>
          <w:rFonts w:ascii="Verdana" w:hAnsi="Verdana"/>
          <w:sz w:val="20"/>
          <w:szCs w:val="20"/>
        </w:rPr>
        <w:t>0</w:t>
      </w:r>
      <w:r w:rsidRPr="002E6F06">
        <w:rPr>
          <w:rFonts w:ascii="Verdana" w:hAnsi="Verdana"/>
          <w:sz w:val="20"/>
          <w:szCs w:val="20"/>
        </w:rPr>
        <w:t xml:space="preserve"> дня</w:t>
      </w:r>
      <w:r w:rsidR="009366E8" w:rsidRPr="002E6F06">
        <w:rPr>
          <w:rFonts w:ascii="Verdana" w:hAnsi="Verdana"/>
          <w:sz w:val="20"/>
          <w:szCs w:val="20"/>
        </w:rPr>
        <w:t xml:space="preserve"> д</w:t>
      </w:r>
      <w:r w:rsidRPr="002E6F06">
        <w:rPr>
          <w:rFonts w:ascii="Verdana" w:hAnsi="Verdana"/>
          <w:sz w:val="20"/>
          <w:szCs w:val="20"/>
        </w:rPr>
        <w:t xml:space="preserve">о окончания </w:t>
      </w:r>
      <w:r w:rsidR="005B70A0" w:rsidRPr="002E6F06">
        <w:rPr>
          <w:rFonts w:ascii="Verdana" w:hAnsi="Verdana"/>
          <w:sz w:val="20"/>
          <w:szCs w:val="20"/>
        </w:rPr>
        <w:t xml:space="preserve">проведения шоу программ, а именно </w:t>
      </w:r>
      <w:r w:rsidR="006C40AE">
        <w:rPr>
          <w:rFonts w:ascii="Verdana" w:hAnsi="Verdana"/>
          <w:sz w:val="20"/>
          <w:szCs w:val="20"/>
        </w:rPr>
        <w:t>00</w:t>
      </w:r>
      <w:r w:rsidR="005B70A0" w:rsidRPr="002E6F06">
        <w:rPr>
          <w:rFonts w:ascii="Verdana" w:hAnsi="Verdana"/>
          <w:sz w:val="20"/>
          <w:szCs w:val="20"/>
        </w:rPr>
        <w:t xml:space="preserve"> года.</w:t>
      </w:r>
      <w:r w:rsidR="002E6F06" w:rsidRPr="002E6F06">
        <w:rPr>
          <w:rFonts w:hint="cs"/>
        </w:rPr>
        <w:t xml:space="preserve"> </w:t>
      </w:r>
      <w:r w:rsidR="002E6F06">
        <w:rPr>
          <w:rFonts w:hint="cs"/>
        </w:rPr>
        <w:t>В случае невнесения Заказчиком оплаты в установленные в п.</w:t>
      </w:r>
      <w:r w:rsidR="002E6F06">
        <w:t>4</w:t>
      </w:r>
      <w:r w:rsidR="002E6F06">
        <w:rPr>
          <w:rFonts w:hint="cs"/>
        </w:rPr>
        <w:t>.</w:t>
      </w:r>
      <w:r w:rsidR="002E6F06">
        <w:t>1</w:t>
      </w:r>
      <w:r w:rsidR="002E6F06">
        <w:rPr>
          <w:rFonts w:hint="cs"/>
        </w:rPr>
        <w:t>.</w:t>
      </w:r>
      <w:r w:rsidR="002E6F06">
        <w:t>1  и 4.1.2</w:t>
      </w:r>
      <w:r w:rsidR="002E6F06">
        <w:rPr>
          <w:rFonts w:hint="cs"/>
        </w:rPr>
        <w:t xml:space="preserve"> договора сроки, Исполнитель оставляет за собой право </w:t>
      </w:r>
      <w:r w:rsidR="002E6F06">
        <w:t xml:space="preserve">отказаться от выполнения </w:t>
      </w:r>
      <w:r w:rsidR="002E6F06">
        <w:rPr>
          <w:rFonts w:hint="cs"/>
        </w:rPr>
        <w:t xml:space="preserve"> услуг.</w:t>
      </w:r>
    </w:p>
    <w:p w:rsidR="002E6F06" w:rsidRPr="002E6F06" w:rsidRDefault="002E6F06" w:rsidP="002E6F06">
      <w:pPr>
        <w:pStyle w:val="a7"/>
        <w:numPr>
          <w:ilvl w:val="2"/>
          <w:numId w:val="1"/>
        </w:numPr>
        <w:outlineLvl w:val="0"/>
        <w:rPr>
          <w:rFonts w:ascii="Verdana" w:hAnsi="Verdana"/>
          <w:sz w:val="20"/>
          <w:szCs w:val="20"/>
        </w:rPr>
      </w:pPr>
      <w:r>
        <w:rPr>
          <w:rFonts w:hint="cs"/>
        </w:rPr>
        <w:t xml:space="preserve">  Порядок и сроки оплаты могут быть изменены только по обоюдному соглашению сторон.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366E8" w:rsidRDefault="009366E8" w:rsidP="009366E8">
      <w:pPr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ОТВЕТСТВЕННОСТЬ СТОРОН</w:t>
      </w:r>
    </w:p>
    <w:p w:rsidR="009366E8" w:rsidRDefault="009366E8" w:rsidP="009366E8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случае отказа ЗАКАЗЧИКА</w:t>
      </w:r>
      <w:r w:rsidR="00F000A0">
        <w:rPr>
          <w:rFonts w:ascii="Verdana" w:hAnsi="Verdana"/>
          <w:sz w:val="20"/>
          <w:szCs w:val="20"/>
        </w:rPr>
        <w:t xml:space="preserve"> от проведения гастролей</w:t>
      </w:r>
      <w:r>
        <w:rPr>
          <w:rFonts w:ascii="Verdana" w:hAnsi="Verdana"/>
          <w:sz w:val="20"/>
          <w:szCs w:val="20"/>
        </w:rPr>
        <w:t xml:space="preserve"> выплаты, произведенные ИСПОЛНИТЕЛЮ (Творческому Коллект</w:t>
      </w:r>
      <w:r w:rsidR="00F000A0">
        <w:rPr>
          <w:rFonts w:ascii="Verdana" w:hAnsi="Verdana"/>
          <w:sz w:val="20"/>
          <w:szCs w:val="20"/>
        </w:rPr>
        <w:t>иву) согласно п.п. 4.1.1.</w:t>
      </w:r>
      <w:r>
        <w:rPr>
          <w:rFonts w:ascii="Verdana" w:hAnsi="Verdana"/>
          <w:sz w:val="20"/>
          <w:szCs w:val="20"/>
        </w:rPr>
        <w:t xml:space="preserve"> настоящего Договора ЗАКАЗЧИКУ не </w:t>
      </w:r>
      <w:proofErr w:type="gramStart"/>
      <w:r>
        <w:rPr>
          <w:rFonts w:ascii="Verdana" w:hAnsi="Verdana"/>
          <w:sz w:val="20"/>
          <w:szCs w:val="20"/>
        </w:rPr>
        <w:t>возвращаются</w:t>
      </w:r>
      <w:proofErr w:type="gramEnd"/>
      <w:r>
        <w:rPr>
          <w:rFonts w:ascii="Verdana" w:hAnsi="Verdana"/>
          <w:sz w:val="20"/>
          <w:szCs w:val="20"/>
        </w:rPr>
        <w:t xml:space="preserve"> и Договор расторгается в одностороннем порядке.</w:t>
      </w:r>
    </w:p>
    <w:p w:rsidR="009366E8" w:rsidRDefault="009366E8" w:rsidP="009366E8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F000A0">
        <w:rPr>
          <w:rFonts w:ascii="Verdana" w:hAnsi="Verdana"/>
          <w:sz w:val="20"/>
          <w:szCs w:val="20"/>
        </w:rPr>
        <w:t xml:space="preserve">При отказе ИСПОЛНИТЕЛЯ от проведения </w:t>
      </w:r>
      <w:r w:rsidR="00F000A0" w:rsidRPr="00F000A0">
        <w:rPr>
          <w:rFonts w:ascii="Verdana" w:hAnsi="Verdana"/>
          <w:sz w:val="20"/>
          <w:szCs w:val="20"/>
        </w:rPr>
        <w:t xml:space="preserve">гастролей </w:t>
      </w:r>
      <w:r w:rsidRPr="00F000A0">
        <w:rPr>
          <w:rFonts w:ascii="Verdana" w:hAnsi="Verdana"/>
          <w:sz w:val="20"/>
          <w:szCs w:val="20"/>
        </w:rPr>
        <w:t>(по причине болезни артиста и т.п.) сумма, выплаченная согласно п. 4.1. настоящего Договора, возвращается ЗАКАЗЧИКУ.</w:t>
      </w:r>
    </w:p>
    <w:p w:rsidR="00786FF3" w:rsidRDefault="00786FF3" w:rsidP="009366E8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hint="cs"/>
        </w:rPr>
        <w:t>В случае невозможности предоставления указанных в договоре услуг, Исполнитель обязуется предоставить аналогичную замену услуг.</w:t>
      </w:r>
      <w:r>
        <w:rPr>
          <w:rFonts w:ascii="Verdana" w:hAnsi="Verdana"/>
          <w:sz w:val="20"/>
          <w:szCs w:val="20"/>
        </w:rPr>
        <w:t xml:space="preserve">             </w:t>
      </w:r>
    </w:p>
    <w:p w:rsidR="00786FF3" w:rsidRDefault="00786FF3" w:rsidP="00786FF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F000A0" w:rsidRPr="00F000A0" w:rsidRDefault="00F000A0" w:rsidP="00F000A0">
      <w:pPr>
        <w:spacing w:after="0" w:line="240" w:lineRule="auto"/>
        <w:ind w:left="420"/>
        <w:rPr>
          <w:rFonts w:ascii="Verdana" w:hAnsi="Verdana"/>
          <w:sz w:val="20"/>
          <w:szCs w:val="20"/>
        </w:rPr>
      </w:pPr>
    </w:p>
    <w:p w:rsidR="009366E8" w:rsidRDefault="009366E8" w:rsidP="009366E8">
      <w:pPr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ФОРС-МАЖОР</w:t>
      </w:r>
    </w:p>
    <w:p w:rsidR="009366E8" w:rsidRDefault="009366E8" w:rsidP="009366E8">
      <w:pPr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6.1. Обе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 ни предвидеть, ни предотвратить разумными мерами (форс-мажор). К таким событиям чрезвычайного характера относятся стихийные бедствия, военные действия, акты органов государственной власти и управления.</w:t>
      </w:r>
    </w:p>
    <w:p w:rsidR="009366E8" w:rsidRDefault="009366E8" w:rsidP="009366E8">
      <w:pPr>
        <w:pStyle w:val="a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В таком случае сторона, ссылающаяся на подобные обстоятельства, обязана немедленно информировать другую сторону о наступлении подобных обстоятельств.</w:t>
      </w:r>
    </w:p>
    <w:p w:rsidR="009366E8" w:rsidRDefault="009366E8" w:rsidP="009366E8">
      <w:pPr>
        <w:pStyle w:val="a5"/>
        <w:ind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6.2. Если такие обстоятельства предотвращены, и обе стороны допускают возможность продолжения исполнения своих обязательств по настоящему Договору, то действие настоящего Договора продолжается по дополнительному письменному соглашению с необходимыми организационными и временными поправками. 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9366E8" w:rsidP="009366E8">
      <w:pPr>
        <w:numPr>
          <w:ilvl w:val="0"/>
          <w:numId w:val="2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СРОК ДЕЙСТВИЯ ДОГОВОРА</w:t>
      </w:r>
    </w:p>
    <w:p w:rsidR="009366E8" w:rsidRDefault="00CD0BF5" w:rsidP="009366E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9366E8">
        <w:rPr>
          <w:rFonts w:ascii="Verdana" w:hAnsi="Verdana"/>
          <w:sz w:val="20"/>
          <w:szCs w:val="20"/>
        </w:rPr>
        <w:t xml:space="preserve"> Настоящий Договор вступает в силу с момента его подписания с</w:t>
      </w:r>
      <w:r w:rsidR="005B70A0">
        <w:rPr>
          <w:rFonts w:ascii="Verdana" w:hAnsi="Verdana"/>
          <w:sz w:val="20"/>
          <w:szCs w:val="20"/>
        </w:rPr>
        <w:t xml:space="preserve">торонами и действует до  </w:t>
      </w:r>
      <w:r>
        <w:rPr>
          <w:rFonts w:ascii="Verdana" w:hAnsi="Verdana"/>
          <w:sz w:val="20"/>
          <w:szCs w:val="20"/>
        </w:rPr>
        <w:t>«</w:t>
      </w:r>
      <w:r w:rsidR="006C40AE">
        <w:rPr>
          <w:rFonts w:ascii="Verdana" w:hAnsi="Verdana"/>
          <w:sz w:val="20"/>
          <w:szCs w:val="20"/>
        </w:rPr>
        <w:t>00</w:t>
      </w:r>
      <w:r w:rsidR="005B70A0">
        <w:rPr>
          <w:rFonts w:ascii="Verdana" w:hAnsi="Verdana"/>
          <w:sz w:val="20"/>
          <w:szCs w:val="20"/>
        </w:rPr>
        <w:t>» февраля</w:t>
      </w:r>
      <w:r w:rsidR="009366E8">
        <w:rPr>
          <w:rFonts w:ascii="Verdana" w:hAnsi="Verdana"/>
          <w:sz w:val="20"/>
          <w:szCs w:val="20"/>
        </w:rPr>
        <w:t xml:space="preserve"> 20</w:t>
      </w:r>
      <w:r w:rsidR="005B70A0">
        <w:rPr>
          <w:rFonts w:ascii="Verdana" w:hAnsi="Verdana"/>
          <w:sz w:val="20"/>
          <w:szCs w:val="20"/>
        </w:rPr>
        <w:t xml:space="preserve">10 </w:t>
      </w:r>
      <w:r w:rsidR="009366E8">
        <w:rPr>
          <w:rFonts w:ascii="Verdana" w:hAnsi="Verdana"/>
          <w:sz w:val="20"/>
          <w:szCs w:val="20"/>
        </w:rPr>
        <w:t>г.</w:t>
      </w:r>
    </w:p>
    <w:p w:rsidR="009366E8" w:rsidRDefault="009366E8" w:rsidP="009366E8">
      <w:pPr>
        <w:numPr>
          <w:ilvl w:val="0"/>
          <w:numId w:val="2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СПОРЫ и РАЗНОГЛАСИЯ СТОРОН</w:t>
      </w:r>
    </w:p>
    <w:p w:rsidR="009366E8" w:rsidRDefault="009366E8" w:rsidP="009366E8">
      <w:pPr>
        <w:numPr>
          <w:ilvl w:val="1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Все споры и разногласия, которые могут возникнуть из настоящего Договора или в связи с ним, будут решаться сторонами путем переговоров. </w:t>
      </w:r>
    </w:p>
    <w:p w:rsidR="009366E8" w:rsidRDefault="009366E8" w:rsidP="009366E8">
      <w:pPr>
        <w:numPr>
          <w:ilvl w:val="1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случае невозможности урегулирования споров путем переговоров, несогласная </w:t>
      </w:r>
      <w:r w:rsidR="005B70A0">
        <w:rPr>
          <w:rFonts w:ascii="Verdana" w:hAnsi="Verdana"/>
          <w:sz w:val="20"/>
          <w:szCs w:val="20"/>
        </w:rPr>
        <w:t>сторона обращается в</w:t>
      </w:r>
      <w:r>
        <w:rPr>
          <w:rFonts w:ascii="Verdana" w:hAnsi="Verdana"/>
          <w:sz w:val="20"/>
          <w:szCs w:val="20"/>
        </w:rPr>
        <w:t xml:space="preserve"> </w:t>
      </w:r>
      <w:r w:rsidR="005B70A0">
        <w:rPr>
          <w:rFonts w:ascii="Verdana" w:hAnsi="Verdana"/>
          <w:sz w:val="20"/>
          <w:szCs w:val="20"/>
        </w:rPr>
        <w:t>суд по месту своего</w:t>
      </w:r>
      <w:r>
        <w:rPr>
          <w:rFonts w:ascii="Verdana" w:hAnsi="Verdana"/>
          <w:sz w:val="20"/>
          <w:szCs w:val="20"/>
        </w:rPr>
        <w:t xml:space="preserve"> адреса. </w:t>
      </w:r>
    </w:p>
    <w:p w:rsidR="009366E8" w:rsidRDefault="009366E8" w:rsidP="009366E8">
      <w:pPr>
        <w:numPr>
          <w:ilvl w:val="1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Во всех случаях, не предусмотренных настоящим Договором, стороны руководствуются действующим </w:t>
      </w:r>
      <w:r w:rsidR="005B70A0">
        <w:rPr>
          <w:rFonts w:ascii="Verdana" w:hAnsi="Verdana"/>
          <w:sz w:val="20"/>
          <w:szCs w:val="20"/>
        </w:rPr>
        <w:t xml:space="preserve">международным </w:t>
      </w:r>
      <w:r>
        <w:rPr>
          <w:rFonts w:ascii="Verdana" w:hAnsi="Verdana"/>
          <w:sz w:val="20"/>
          <w:szCs w:val="20"/>
        </w:rPr>
        <w:t>законод</w:t>
      </w:r>
      <w:r w:rsidR="005B70A0">
        <w:rPr>
          <w:rFonts w:ascii="Verdana" w:hAnsi="Verdana"/>
          <w:sz w:val="20"/>
          <w:szCs w:val="20"/>
        </w:rPr>
        <w:t>ательством</w:t>
      </w:r>
      <w:r>
        <w:rPr>
          <w:rFonts w:ascii="Verdana" w:hAnsi="Verdana"/>
          <w:sz w:val="20"/>
          <w:szCs w:val="20"/>
        </w:rPr>
        <w:t>.</w:t>
      </w:r>
    </w:p>
    <w:p w:rsidR="00CD0BF5" w:rsidRDefault="00CD0BF5" w:rsidP="00CD0BF5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9366E8" w:rsidRDefault="009366E8" w:rsidP="009366E8">
      <w:pPr>
        <w:numPr>
          <w:ilvl w:val="0"/>
          <w:numId w:val="2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ДОПОЛНИТЕЛЬНЫЕ УСЛОВИЯ</w:t>
      </w:r>
    </w:p>
    <w:p w:rsidR="009366E8" w:rsidRDefault="009366E8" w:rsidP="009366E8">
      <w:pPr>
        <w:numPr>
          <w:ilvl w:val="1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Неотъемлемой частью настоящего Договора являются приложения к Договору, а именно технический и бытовой </w:t>
      </w:r>
      <w:proofErr w:type="spellStart"/>
      <w:r>
        <w:rPr>
          <w:rFonts w:ascii="Verdana" w:hAnsi="Verdana"/>
          <w:sz w:val="20"/>
          <w:szCs w:val="20"/>
        </w:rPr>
        <w:t>райдеры</w:t>
      </w:r>
      <w:proofErr w:type="spellEnd"/>
      <w:r>
        <w:rPr>
          <w:rFonts w:ascii="Verdana" w:hAnsi="Verdana"/>
          <w:sz w:val="20"/>
          <w:szCs w:val="20"/>
        </w:rPr>
        <w:t>, список группы, требования к принимающей стороне с обязательным подписанием каждого приложения.</w:t>
      </w:r>
    </w:p>
    <w:p w:rsidR="00CD0BF5" w:rsidRDefault="00CD0BF5" w:rsidP="00CD0BF5">
      <w:pPr>
        <w:spacing w:after="0" w:line="240" w:lineRule="auto"/>
        <w:ind w:left="420"/>
        <w:rPr>
          <w:rFonts w:ascii="Verdana" w:hAnsi="Verdana"/>
          <w:sz w:val="20"/>
          <w:szCs w:val="20"/>
        </w:rPr>
      </w:pPr>
    </w:p>
    <w:p w:rsidR="009366E8" w:rsidRDefault="009366E8" w:rsidP="009366E8">
      <w:pPr>
        <w:numPr>
          <w:ilvl w:val="0"/>
          <w:numId w:val="2"/>
        </w:num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ЗАКЛЮЧИТЕЛЬНЫЕ ПОЛОЖЕНИЯ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11.1. Дополнения, изменения и Приложения, подписанные обеими сторонами, являются неотъемлемой частью настоящего Договора.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11.2. Любые изменения и дополнения к настоящему Договору действительны лишь при условии, что они совершены в письменной форме.</w:t>
      </w:r>
    </w:p>
    <w:p w:rsidR="009366E8" w:rsidRDefault="009366E8" w:rsidP="009366E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11.3. Настоящий Договор составлен в двух экземплярах на русском языке, по одному для каждой из сторон. Оба экземпляра идентичны и имеют равную юридическую силу.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9366E8" w:rsidP="005B70A0">
      <w:pPr>
        <w:pStyle w:val="1"/>
        <w:numPr>
          <w:ilvl w:val="0"/>
          <w:numId w:val="2"/>
        </w:numPr>
        <w:jc w:val="left"/>
        <w:rPr>
          <w:rFonts w:ascii="Verdana" w:hAnsi="Verdana"/>
        </w:rPr>
      </w:pPr>
      <w:r>
        <w:rPr>
          <w:rFonts w:ascii="Verdana" w:hAnsi="Verdana"/>
        </w:rPr>
        <w:t xml:space="preserve"> АДРЕСА И ПОДПИСИ СТОРОН</w:t>
      </w:r>
    </w:p>
    <w:p w:rsidR="009366E8" w:rsidRDefault="004F53E9" w:rsidP="004F53E9">
      <w:pPr>
        <w:tabs>
          <w:tab w:val="left" w:pos="372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873E6" w:rsidRDefault="002873E6" w:rsidP="002873E6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          </w:t>
      </w:r>
      <w:r w:rsidR="009366E8">
        <w:rPr>
          <w:rFonts w:ascii="Verdana" w:hAnsi="Verdana"/>
          <w:i/>
          <w:iCs/>
          <w:sz w:val="20"/>
          <w:szCs w:val="20"/>
        </w:rPr>
        <w:t>ЗАКАЗЧИК</w:t>
      </w:r>
      <w:r w:rsidR="009366E8">
        <w:rPr>
          <w:rFonts w:ascii="Verdana" w:hAnsi="Verdana"/>
          <w:i/>
          <w:iCs/>
          <w:sz w:val="20"/>
          <w:szCs w:val="20"/>
        </w:rPr>
        <w:tab/>
      </w:r>
      <w:r w:rsidR="009366E8">
        <w:rPr>
          <w:rFonts w:ascii="Verdana" w:hAnsi="Verdana"/>
          <w:sz w:val="20"/>
          <w:szCs w:val="20"/>
        </w:rPr>
        <w:tab/>
      </w:r>
      <w:r w:rsidR="009366E8">
        <w:rPr>
          <w:rFonts w:ascii="Verdana" w:hAnsi="Verdana"/>
          <w:sz w:val="20"/>
          <w:szCs w:val="20"/>
        </w:rPr>
        <w:tab/>
      </w:r>
      <w:r w:rsidR="009366E8">
        <w:rPr>
          <w:rFonts w:ascii="Verdana" w:hAnsi="Verdana"/>
          <w:sz w:val="20"/>
          <w:szCs w:val="20"/>
        </w:rPr>
        <w:tab/>
      </w:r>
      <w:r w:rsidR="009366E8">
        <w:rPr>
          <w:rFonts w:ascii="Verdana" w:hAnsi="Verdana"/>
          <w:sz w:val="20"/>
          <w:szCs w:val="20"/>
        </w:rPr>
        <w:tab/>
      </w:r>
      <w:r w:rsidR="009366E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</w:t>
      </w:r>
      <w:r w:rsidR="009366E8">
        <w:rPr>
          <w:rFonts w:ascii="Verdana" w:hAnsi="Verdana"/>
          <w:i/>
          <w:iCs/>
          <w:sz w:val="20"/>
          <w:szCs w:val="20"/>
        </w:rPr>
        <w:t>ИСПОЛНИТЕЛЬ</w:t>
      </w:r>
    </w:p>
    <w:p w:rsidR="009366E8" w:rsidRDefault="002873E6" w:rsidP="002873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9366E8">
        <w:rPr>
          <w:rFonts w:ascii="Verdana" w:hAnsi="Verdana"/>
          <w:sz w:val="20"/>
          <w:szCs w:val="20"/>
        </w:rPr>
        <w:t xml:space="preserve">                               </w:t>
      </w:r>
      <w:r w:rsidR="009366E8">
        <w:rPr>
          <w:rFonts w:ascii="Verdana" w:hAnsi="Verdana"/>
          <w:sz w:val="20"/>
          <w:szCs w:val="20"/>
        </w:rPr>
        <w:tab/>
      </w:r>
    </w:p>
    <w:p w:rsidR="009366E8" w:rsidRDefault="002873E6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9366E8">
        <w:rPr>
          <w:rFonts w:ascii="Verdana" w:hAnsi="Verdana"/>
          <w:sz w:val="20"/>
          <w:szCs w:val="20"/>
        </w:rPr>
        <w:t xml:space="preserve"> (_________________)                                       (</w:t>
      </w:r>
      <w:r w:rsidR="009366E8" w:rsidRPr="009366E8">
        <w:rPr>
          <w:rFonts w:ascii="Verdana" w:hAnsi="Verdana"/>
          <w:sz w:val="20"/>
          <w:szCs w:val="20"/>
        </w:rPr>
        <w:t>________________)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9366E8" w:rsidP="009366E8">
      <w:pPr>
        <w:rPr>
          <w:rFonts w:ascii="Verdana" w:hAnsi="Verdana"/>
          <w:sz w:val="20"/>
          <w:szCs w:val="20"/>
        </w:rPr>
      </w:pPr>
    </w:p>
    <w:p w:rsidR="009366E8" w:rsidRDefault="009366E8" w:rsidP="00936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</w:t>
      </w:r>
    </w:p>
    <w:p w:rsidR="009366E8" w:rsidRDefault="009366E8" w:rsidP="00786FF3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0"/>
          <w:szCs w:val="20"/>
        </w:rPr>
        <w:t>ПРИЛОЖЕНИЕ 1. Список творческог</w:t>
      </w:r>
      <w:r w:rsidR="00940745">
        <w:rPr>
          <w:rFonts w:ascii="Verdana" w:hAnsi="Verdana"/>
          <w:sz w:val="20"/>
          <w:szCs w:val="20"/>
        </w:rPr>
        <w:t>о коллектива и</w:t>
      </w:r>
      <w:r w:rsidR="00786FF3">
        <w:rPr>
          <w:rFonts w:ascii="Verdana" w:hAnsi="Verdana"/>
          <w:sz w:val="20"/>
          <w:szCs w:val="20"/>
        </w:rPr>
        <w:t xml:space="preserve"> технический </w:t>
      </w:r>
      <w:proofErr w:type="spellStart"/>
      <w:r w:rsidR="00786FF3">
        <w:rPr>
          <w:rFonts w:ascii="Verdana" w:hAnsi="Verdana"/>
          <w:sz w:val="20"/>
          <w:szCs w:val="20"/>
        </w:rPr>
        <w:t>райдер</w:t>
      </w:r>
      <w:proofErr w:type="spellEnd"/>
      <w:r>
        <w:rPr>
          <w:rFonts w:ascii="Verdana" w:hAnsi="Verdana"/>
          <w:sz w:val="20"/>
          <w:szCs w:val="20"/>
        </w:rPr>
        <w:t xml:space="preserve"> (1 лист)</w:t>
      </w:r>
      <w:r w:rsidR="00940745">
        <w:rPr>
          <w:rFonts w:ascii="Verdana" w:hAnsi="Verdana"/>
          <w:sz w:val="20"/>
          <w:szCs w:val="20"/>
        </w:rPr>
        <w:t>.</w:t>
      </w:r>
    </w:p>
    <w:p w:rsidR="00DC1CE8" w:rsidRDefault="00DC1CE8"/>
    <w:sectPr w:rsidR="00DC1CE8" w:rsidSect="004F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716"/>
    <w:multiLevelType w:val="multilevel"/>
    <w:tmpl w:val="18F4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1AA6493"/>
    <w:multiLevelType w:val="multilevel"/>
    <w:tmpl w:val="3F483D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6E8"/>
    <w:rsid w:val="001F70F0"/>
    <w:rsid w:val="002205EA"/>
    <w:rsid w:val="002873E6"/>
    <w:rsid w:val="002E6F06"/>
    <w:rsid w:val="004F1B34"/>
    <w:rsid w:val="004F53E9"/>
    <w:rsid w:val="00587618"/>
    <w:rsid w:val="005B70A0"/>
    <w:rsid w:val="006C40AE"/>
    <w:rsid w:val="00747E7A"/>
    <w:rsid w:val="00786FF3"/>
    <w:rsid w:val="00827B4F"/>
    <w:rsid w:val="009366E8"/>
    <w:rsid w:val="00940745"/>
    <w:rsid w:val="00AB59BE"/>
    <w:rsid w:val="00CD0BF5"/>
    <w:rsid w:val="00CE2255"/>
    <w:rsid w:val="00DC1CE8"/>
    <w:rsid w:val="00E704C2"/>
    <w:rsid w:val="00F000A0"/>
    <w:rsid w:val="00FA32B0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4"/>
  </w:style>
  <w:style w:type="paragraph" w:styleId="1">
    <w:name w:val="heading 1"/>
    <w:basedOn w:val="a"/>
    <w:next w:val="a"/>
    <w:link w:val="10"/>
    <w:qFormat/>
    <w:rsid w:val="009366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6E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9366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366E8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rsid w:val="009366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366E8"/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">
    <w:name w:val="Table Normal"/>
    <w:semiHidden/>
    <w:rsid w:val="0093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2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2010-01-26T15:09:00Z</dcterms:created>
  <dcterms:modified xsi:type="dcterms:W3CDTF">2010-03-18T23:08:00Z</dcterms:modified>
</cp:coreProperties>
</file>