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03" w:rsidRPr="00B7357A" w:rsidRDefault="00B7357A" w:rsidP="00B7357A">
      <w:pPr>
        <w:jc w:val="center"/>
        <w:rPr>
          <w:rFonts w:ascii="Times New Roman" w:hAnsi="Times New Roman" w:cs="Times New Roman"/>
          <w:sz w:val="40"/>
          <w:szCs w:val="40"/>
        </w:rPr>
      </w:pPr>
      <w:r w:rsidRPr="00B7357A">
        <w:rPr>
          <w:rFonts w:ascii="Times New Roman" w:hAnsi="Times New Roman" w:cs="Times New Roman"/>
          <w:sz w:val="40"/>
          <w:szCs w:val="40"/>
        </w:rPr>
        <w:t>Технический райдер</w:t>
      </w:r>
    </w:p>
    <w:p w:rsidR="00B7357A" w:rsidRDefault="00B7357A" w:rsidP="00B735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 должна быть оборудована портальными системами необходимой мощности для озвучивания данного помещения.</w:t>
      </w:r>
    </w:p>
    <w:p w:rsidR="00B06084" w:rsidRDefault="00B7357A" w:rsidP="00B06084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B7357A">
        <w:rPr>
          <w:rFonts w:ascii="Times New Roman" w:hAnsi="Times New Roman" w:cs="Times New Roman"/>
          <w:sz w:val="32"/>
          <w:szCs w:val="32"/>
          <w:u w:val="single"/>
        </w:rPr>
        <w:t>Беклайн</w:t>
      </w:r>
      <w:proofErr w:type="spellEnd"/>
      <w:r w:rsidR="00B0608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7357A" w:rsidRPr="00B06084" w:rsidRDefault="00B06084" w:rsidP="00B0608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608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06084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Pr="00B06084">
        <w:rPr>
          <w:rFonts w:ascii="Times New Roman" w:hAnsi="Times New Roman" w:cs="Times New Roman"/>
          <w:sz w:val="20"/>
          <w:szCs w:val="20"/>
        </w:rPr>
        <w:t xml:space="preserve"> что должно быть на сцене)</w:t>
      </w:r>
    </w:p>
    <w:p w:rsidR="00B7357A" w:rsidRDefault="00B7357A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Барабанная установка: бочка, рабочий, том, напольный том</w:t>
      </w:r>
    </w:p>
    <w:p w:rsidR="006F2C9D" w:rsidRDefault="00B7357A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рабочий, стойка под хай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6084" w:rsidRDefault="00B7357A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стойки типа журавль</w:t>
      </w:r>
      <w:r w:rsidR="006F2C9D">
        <w:rPr>
          <w:rFonts w:ascii="Times New Roman" w:hAnsi="Times New Roman" w:cs="Times New Roman"/>
          <w:sz w:val="28"/>
          <w:szCs w:val="28"/>
        </w:rPr>
        <w:t xml:space="preserve"> </w:t>
      </w:r>
      <w:r w:rsidR="006F2C9D" w:rsidRPr="006F2C9D">
        <w:rPr>
          <w:rFonts w:ascii="Times New Roman" w:hAnsi="Times New Roman" w:cs="Times New Roman"/>
          <w:b/>
          <w:sz w:val="28"/>
          <w:szCs w:val="28"/>
        </w:rPr>
        <w:t>ИСПРАВНЫЕ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C9D" w:rsidRDefault="006F2C9D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для барабанщика.</w:t>
      </w:r>
    </w:p>
    <w:p w:rsidR="00B06084" w:rsidRPr="00B06084" w:rsidRDefault="00B06084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DRUM</w:t>
      </w:r>
      <w:r w:rsidRPr="00B0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SHIELD</w:t>
      </w:r>
      <w:r w:rsidRPr="00B0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(акустический экран для ударной установки).</w:t>
      </w:r>
    </w:p>
    <w:p w:rsidR="00B7357A" w:rsidRDefault="00B7357A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1шт. (50 Вт мин.)</w:t>
      </w:r>
    </w:p>
    <w:p w:rsidR="00B7357A" w:rsidRDefault="00B7357A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1шт. (100 Вт мин.)</w:t>
      </w:r>
    </w:p>
    <w:p w:rsidR="00B7357A" w:rsidRDefault="00B7357A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B7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proofErr w:type="spellEnd"/>
      <w:r>
        <w:rPr>
          <w:rFonts w:ascii="Times New Roman" w:hAnsi="Times New Roman" w:cs="Times New Roman"/>
          <w:sz w:val="28"/>
          <w:szCs w:val="28"/>
        </w:rPr>
        <w:t>: 1 стерео или 2 моно.</w:t>
      </w:r>
    </w:p>
    <w:p w:rsidR="00B7357A" w:rsidRDefault="00B06084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Мониторная линия: 3 монитора у края сцены, 1 у барабанщика.</w:t>
      </w:r>
    </w:p>
    <w:p w:rsidR="00B06084" w:rsidRPr="00B06084" w:rsidRDefault="00B06084" w:rsidP="00B735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Микрофоны вокальные: 3 шт. </w:t>
      </w:r>
      <w:r w:rsidRPr="00B0608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Shure</w:t>
      </w:r>
      <w:r w:rsidRPr="00B060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Senhaiser</w:t>
      </w:r>
      <w:proofErr w:type="spellEnd"/>
      <w:r w:rsidRPr="00B060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AKG</w:t>
      </w:r>
      <w:r w:rsidRPr="00B060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60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0608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084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B06084" w:rsidRDefault="00B06084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Микрофонный стойки </w:t>
      </w:r>
      <w:r w:rsidRPr="00B06084">
        <w:rPr>
          <w:rFonts w:ascii="Times New Roman" w:hAnsi="Times New Roman" w:cs="Times New Roman"/>
          <w:b/>
          <w:sz w:val="28"/>
          <w:szCs w:val="28"/>
        </w:rPr>
        <w:t>ИСПРАВНЫЕ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3шт.</w:t>
      </w:r>
    </w:p>
    <w:p w:rsidR="00B06084" w:rsidRDefault="00B06084" w:rsidP="00B7357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Подзвучка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барабанов (для баранов обязательно, под тарелки в зависимости от помещения)</w:t>
      </w:r>
      <w:r w:rsidR="00C6463C">
        <w:rPr>
          <w:rFonts w:ascii="Times New Roman" w:hAnsi="Times New Roman" w:cs="Times New Roman"/>
          <w:sz w:val="28"/>
          <w:szCs w:val="28"/>
        </w:rPr>
        <w:t>.</w:t>
      </w:r>
    </w:p>
    <w:p w:rsidR="00C6463C" w:rsidRDefault="00C6463C" w:rsidP="00B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Микшерный пульт минимум на 16 каналов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Behringer</w:t>
      </w:r>
      <w:proofErr w:type="spellEnd"/>
      <w:r w:rsidRPr="00C6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C64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Mackie</w:t>
      </w:r>
      <w:r w:rsidRPr="00C6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C6463C">
        <w:rPr>
          <w:rFonts w:ascii="Times New Roman" w:hAnsi="Times New Roman" w:cs="Times New Roman"/>
          <w:sz w:val="28"/>
          <w:szCs w:val="28"/>
        </w:rPr>
        <w:t xml:space="preserve"> 16,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6463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Pr="00C6463C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и т.п.)</w:t>
      </w:r>
    </w:p>
    <w:p w:rsidR="000D2718" w:rsidRPr="000D2718" w:rsidRDefault="006F2C9D" w:rsidP="000D2718">
      <w:pPr>
        <w:spacing w:line="240" w:lineRule="auto"/>
        <w:rPr>
          <w:rFonts w:ascii="Times New Roman" w:hAnsi="Times New Roman" w:cs="Times New Roman"/>
          <w:color w:val="FF0000"/>
          <w:sz w:val="48"/>
          <w:szCs w:val="48"/>
        </w:rPr>
      </w:pPr>
      <w:r w:rsidRPr="000D2718">
        <w:rPr>
          <w:rFonts w:ascii="Times New Roman" w:hAnsi="Times New Roman" w:cs="Times New Roman"/>
          <w:color w:val="FF0000"/>
          <w:sz w:val="48"/>
          <w:szCs w:val="48"/>
        </w:rPr>
        <w:t xml:space="preserve">В </w:t>
      </w:r>
      <w:proofErr w:type="gramStart"/>
      <w:r w:rsidRPr="000D2718">
        <w:rPr>
          <w:rFonts w:ascii="Times New Roman" w:hAnsi="Times New Roman" w:cs="Times New Roman"/>
          <w:color w:val="FF0000"/>
          <w:sz w:val="48"/>
          <w:szCs w:val="48"/>
        </w:rPr>
        <w:t>случа</w:t>
      </w:r>
      <w:r w:rsidR="000D2718" w:rsidRPr="000D2718">
        <w:rPr>
          <w:rFonts w:ascii="Times New Roman" w:hAnsi="Times New Roman" w:cs="Times New Roman"/>
          <w:color w:val="FF0000"/>
          <w:sz w:val="48"/>
          <w:szCs w:val="48"/>
        </w:rPr>
        <w:t>е</w:t>
      </w:r>
      <w:proofErr w:type="gramEnd"/>
      <w:r w:rsidRPr="000D2718">
        <w:rPr>
          <w:rFonts w:ascii="Times New Roman" w:hAnsi="Times New Roman" w:cs="Times New Roman"/>
          <w:color w:val="FF0000"/>
          <w:sz w:val="48"/>
          <w:szCs w:val="48"/>
        </w:rPr>
        <w:t xml:space="preserve"> отсутствия одного или нескольких элементов  БЕКЛАЙНА, просьба заранее связаться с группой для устранения</w:t>
      </w:r>
      <w:r w:rsidR="000D2718" w:rsidRPr="000D2718">
        <w:rPr>
          <w:rFonts w:ascii="Times New Roman" w:hAnsi="Times New Roman" w:cs="Times New Roman"/>
          <w:color w:val="FF0000"/>
          <w:sz w:val="48"/>
          <w:szCs w:val="48"/>
        </w:rPr>
        <w:t xml:space="preserve"> этой проблемы</w:t>
      </w:r>
      <w:r w:rsidR="000D2718">
        <w:rPr>
          <w:rFonts w:ascii="Times New Roman" w:hAnsi="Times New Roman" w:cs="Times New Roman"/>
          <w:color w:val="FF0000"/>
          <w:sz w:val="48"/>
          <w:szCs w:val="48"/>
        </w:rPr>
        <w:t>.</w:t>
      </w:r>
    </w:p>
    <w:p w:rsidR="000D2718" w:rsidRPr="000D2718" w:rsidRDefault="000D2718" w:rsidP="000D27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7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0D2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27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0D2718">
        <w:rPr>
          <w:rFonts w:ascii="Times New Roman" w:hAnsi="Times New Roman" w:cs="Times New Roman"/>
          <w:color w:val="000000" w:themeColor="text1"/>
          <w:sz w:val="24"/>
          <w:szCs w:val="24"/>
        </w:rPr>
        <w:t>. Залог успешного концерта (шоу) – гр</w:t>
      </w:r>
      <w:bookmarkStart w:id="0" w:name="_GoBack"/>
      <w:bookmarkEnd w:id="0"/>
      <w:r w:rsidRPr="000D2718">
        <w:rPr>
          <w:rFonts w:ascii="Times New Roman" w:hAnsi="Times New Roman" w:cs="Times New Roman"/>
          <w:color w:val="000000" w:themeColor="text1"/>
          <w:sz w:val="24"/>
          <w:szCs w:val="24"/>
        </w:rPr>
        <w:t>амотное техническое осн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D2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щение </w:t>
      </w:r>
      <w:proofErr w:type="gramStart"/>
      <w:r w:rsidRPr="000D2718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!!!</w:t>
      </w:r>
      <w:proofErr w:type="gramEnd"/>
    </w:p>
    <w:sectPr w:rsidR="000D2718" w:rsidRPr="000D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7A"/>
    <w:rsid w:val="000D2718"/>
    <w:rsid w:val="006F2C9D"/>
    <w:rsid w:val="00770F03"/>
    <w:rsid w:val="00B06084"/>
    <w:rsid w:val="00B7357A"/>
    <w:rsid w:val="00C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Тихонов</dc:creator>
  <cp:lastModifiedBy>Виктор В. Тихонов</cp:lastModifiedBy>
  <cp:revision>2</cp:revision>
  <dcterms:created xsi:type="dcterms:W3CDTF">2016-06-08T10:31:00Z</dcterms:created>
  <dcterms:modified xsi:type="dcterms:W3CDTF">2016-06-08T10:51:00Z</dcterms:modified>
</cp:coreProperties>
</file>