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CA368E" w14:textId="64CED9F9" w:rsidR="00E91E2E" w:rsidRPr="006731DA" w:rsidRDefault="006731DA" w:rsidP="00E91E2E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Группа Ряженка</w:t>
      </w:r>
    </w:p>
    <w:p w14:paraId="331FD4E0" w14:textId="6E8D20C9" w:rsidR="00E91E2E" w:rsidRPr="006731DA" w:rsidRDefault="00E91E2E" w:rsidP="00EF00CF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31DA">
        <w:rPr>
          <w:rFonts w:ascii="Times New Roman" w:hAnsi="Times New Roman" w:cs="Times New Roman"/>
          <w:b/>
          <w:sz w:val="32"/>
          <w:szCs w:val="32"/>
        </w:rPr>
        <w:t>БЫТОВОЙ И ТЕХНИЧЕСКИЙ</w:t>
      </w:r>
      <w:r w:rsidR="006731DA" w:rsidRPr="006731D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00CF" w:rsidRPr="006731DA">
        <w:rPr>
          <w:rFonts w:ascii="Times New Roman" w:hAnsi="Times New Roman" w:cs="Times New Roman"/>
          <w:b/>
          <w:sz w:val="32"/>
          <w:szCs w:val="32"/>
        </w:rPr>
        <w:t>РАЙДЕР</w:t>
      </w:r>
      <w:r w:rsidR="006731DA">
        <w:rPr>
          <w:rFonts w:ascii="Times New Roman" w:hAnsi="Times New Roman" w:cs="Times New Roman"/>
          <w:b/>
          <w:sz w:val="32"/>
          <w:szCs w:val="32"/>
        </w:rPr>
        <w:br/>
      </w:r>
    </w:p>
    <w:p w14:paraId="6736676B" w14:textId="77777777" w:rsidR="00E91E2E" w:rsidRPr="006731DA" w:rsidRDefault="00E91E2E" w:rsidP="00E91E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1DA">
        <w:rPr>
          <w:rFonts w:ascii="Times New Roman" w:hAnsi="Times New Roman" w:cs="Times New Roman"/>
          <w:b/>
          <w:sz w:val="28"/>
          <w:szCs w:val="28"/>
          <w:u w:val="single"/>
        </w:rPr>
        <w:t>ВСТРЕЧА</w:t>
      </w:r>
    </w:p>
    <w:p w14:paraId="2D2A701B" w14:textId="0CEE6E97" w:rsidR="00E91E2E" w:rsidRPr="006731DA" w:rsidRDefault="00F755BD" w:rsidP="00EF00CF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прилету</w:t>
      </w:r>
      <w:r w:rsidRPr="00F755BD">
        <w:rPr>
          <w:rFonts w:ascii="Times New Roman" w:hAnsi="Times New Roman" w:cs="Times New Roman"/>
        </w:rPr>
        <w:t xml:space="preserve"> </w:t>
      </w:r>
      <w:r w:rsidR="006731DA">
        <w:rPr>
          <w:rFonts w:ascii="Times New Roman" w:hAnsi="Times New Roman" w:cs="Times New Roman"/>
        </w:rPr>
        <w:t xml:space="preserve">коллектива в аэропорт </w:t>
      </w:r>
      <w:r w:rsidR="00E91E2E" w:rsidRPr="006731DA">
        <w:rPr>
          <w:rFonts w:ascii="Times New Roman" w:hAnsi="Times New Roman" w:cs="Times New Roman"/>
        </w:rPr>
        <w:t>назначения</w:t>
      </w:r>
      <w:r w:rsidR="006731DA">
        <w:rPr>
          <w:rFonts w:ascii="Times New Roman" w:hAnsi="Times New Roman" w:cs="Times New Roman"/>
        </w:rPr>
        <w:t xml:space="preserve">, к аэропорту подается чистый </w:t>
      </w:r>
      <w:r w:rsidR="00E91E2E" w:rsidRPr="006731DA">
        <w:rPr>
          <w:rFonts w:ascii="Times New Roman" w:hAnsi="Times New Roman" w:cs="Times New Roman"/>
        </w:rPr>
        <w:t xml:space="preserve">автотранспорт с интеллигентным водителем. При прибытии коллектива </w:t>
      </w:r>
      <w:proofErr w:type="gramStart"/>
      <w:r w:rsidR="00E91E2E" w:rsidRPr="006731DA">
        <w:rPr>
          <w:rFonts w:ascii="Times New Roman" w:hAnsi="Times New Roman" w:cs="Times New Roman"/>
        </w:rPr>
        <w:t>на ж</w:t>
      </w:r>
      <w:proofErr w:type="gramEnd"/>
      <w:r w:rsidR="00E91E2E" w:rsidRPr="006731DA">
        <w:rPr>
          <w:rFonts w:ascii="Times New Roman" w:hAnsi="Times New Roman" w:cs="Times New Roman"/>
        </w:rPr>
        <w:t>/д вокзал, автотрансп</w:t>
      </w:r>
      <w:r w:rsidR="006731DA">
        <w:rPr>
          <w:rFonts w:ascii="Times New Roman" w:hAnsi="Times New Roman" w:cs="Times New Roman"/>
        </w:rPr>
        <w:t>орт подается на самое ближайшее</w:t>
      </w:r>
      <w:r w:rsidR="00E91E2E" w:rsidRPr="006731DA">
        <w:rPr>
          <w:rFonts w:ascii="Times New Roman" w:hAnsi="Times New Roman" w:cs="Times New Roman"/>
        </w:rPr>
        <w:t xml:space="preserve"> и удобное место стоянки к вагону поезда. Коллектив по прибытию в город должен быть сопровожден или в отель, в котором есть возможность сразу пообедать или в ресторан для принятия пищи, а затем в отель. Если коллектив прибывает своим ходом на авто</w:t>
      </w:r>
      <w:r>
        <w:rPr>
          <w:rFonts w:ascii="Times New Roman" w:hAnsi="Times New Roman" w:cs="Times New Roman"/>
        </w:rPr>
        <w:t xml:space="preserve">мобиле, то не </w:t>
      </w:r>
      <w:proofErr w:type="gramStart"/>
      <w:r>
        <w:rPr>
          <w:rFonts w:ascii="Times New Roman" w:hAnsi="Times New Roman" w:cs="Times New Roman"/>
        </w:rPr>
        <w:t>позднее</w:t>
      </w:r>
      <w:proofErr w:type="gramEnd"/>
      <w:r>
        <w:rPr>
          <w:rFonts w:ascii="Times New Roman" w:hAnsi="Times New Roman" w:cs="Times New Roman"/>
        </w:rPr>
        <w:t xml:space="preserve"> </w:t>
      </w:r>
      <w:r w:rsidR="00E91E2E" w:rsidRPr="006731DA">
        <w:rPr>
          <w:rFonts w:ascii="Times New Roman" w:hAnsi="Times New Roman" w:cs="Times New Roman"/>
        </w:rPr>
        <w:t>чем за 3 часа до прибытия в город администратору коллектива по телефону должен быть предоставлен адрес для принятия полноценного г</w:t>
      </w:r>
      <w:r w:rsidR="006731DA">
        <w:rPr>
          <w:rFonts w:ascii="Times New Roman" w:hAnsi="Times New Roman" w:cs="Times New Roman"/>
        </w:rPr>
        <w:t>орячего ужина на 4-5 персон</w:t>
      </w:r>
      <w:r w:rsidR="00E91E2E" w:rsidRPr="006731DA">
        <w:rPr>
          <w:rFonts w:ascii="Times New Roman" w:hAnsi="Times New Roman" w:cs="Times New Roman"/>
        </w:rPr>
        <w:t xml:space="preserve"> (ресторан, кафе, в котором должен быть обед или ужин, сотрудники заведения должны быть предупреждены о приезде артистов и заранее приготовить стол в некурящем зале). В течение дня не</w:t>
      </w:r>
      <w:r w:rsidR="006731DA">
        <w:rPr>
          <w:rFonts w:ascii="Times New Roman" w:hAnsi="Times New Roman" w:cs="Times New Roman"/>
        </w:rPr>
        <w:t>обходимо 2-х разовое питание для 4</w:t>
      </w:r>
      <w:r w:rsidR="00E37846">
        <w:rPr>
          <w:rFonts w:ascii="Times New Roman" w:hAnsi="Times New Roman" w:cs="Times New Roman"/>
        </w:rPr>
        <w:t>-5</w:t>
      </w:r>
      <w:r w:rsidR="006731DA">
        <w:rPr>
          <w:rFonts w:ascii="Times New Roman" w:hAnsi="Times New Roman" w:cs="Times New Roman"/>
        </w:rPr>
        <w:t xml:space="preserve"> персон. На концертной</w:t>
      </w:r>
      <w:r w:rsidR="00E91E2E" w:rsidRPr="006731DA">
        <w:rPr>
          <w:rFonts w:ascii="Times New Roman" w:hAnsi="Times New Roman" w:cs="Times New Roman"/>
        </w:rPr>
        <w:t xml:space="preserve"> площадке, в гримерных комнатах, обязательно </w:t>
      </w:r>
      <w:r>
        <w:rPr>
          <w:rFonts w:ascii="Times New Roman" w:hAnsi="Times New Roman" w:cs="Times New Roman"/>
        </w:rPr>
        <w:t>фрукты, бутерброды, чай</w:t>
      </w:r>
      <w:r w:rsidR="00E91E2E" w:rsidRPr="006731DA">
        <w:rPr>
          <w:rFonts w:ascii="Times New Roman" w:hAnsi="Times New Roman" w:cs="Times New Roman"/>
        </w:rPr>
        <w:t>, кофе с молоком и без, минеральная вода без газа.</w:t>
      </w:r>
    </w:p>
    <w:p w14:paraId="3215529D" w14:textId="34846B3E" w:rsidR="00F755BD" w:rsidRPr="006731DA" w:rsidRDefault="00E91E2E" w:rsidP="00E91E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</w:rPr>
      </w:pPr>
      <w:r w:rsidRPr="006731DA">
        <w:rPr>
          <w:rFonts w:ascii="Times New Roman" w:hAnsi="Times New Roman" w:cs="Times New Roman"/>
          <w:b/>
        </w:rPr>
        <w:t>Все питание предоставляется за счет организаторов.</w:t>
      </w:r>
    </w:p>
    <w:p w14:paraId="18EF3BB6" w14:textId="5712FEB7" w:rsidR="00E83604" w:rsidRPr="006731DA" w:rsidRDefault="00E91E2E" w:rsidP="00E91E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1DA">
        <w:rPr>
          <w:rFonts w:ascii="Times New Roman" w:hAnsi="Times New Roman" w:cs="Times New Roman"/>
          <w:b/>
          <w:sz w:val="28"/>
          <w:szCs w:val="28"/>
          <w:u w:val="single"/>
        </w:rPr>
        <w:t>ПРОЖИВАНИЕ</w:t>
      </w:r>
      <w:r w:rsidR="00703169">
        <w:rPr>
          <w:rFonts w:ascii="Times New Roman" w:hAnsi="Times New Roman" w:cs="Times New Roman"/>
          <w:b/>
          <w:sz w:val="28"/>
          <w:szCs w:val="28"/>
          <w:u w:val="single"/>
        </w:rPr>
        <w:br/>
        <w:t xml:space="preserve">(в </w:t>
      </w:r>
      <w:proofErr w:type="spellStart"/>
      <w:r w:rsidR="00703169">
        <w:rPr>
          <w:rFonts w:ascii="Times New Roman" w:hAnsi="Times New Roman" w:cs="Times New Roman"/>
          <w:b/>
          <w:sz w:val="28"/>
          <w:szCs w:val="28"/>
          <w:u w:val="single"/>
        </w:rPr>
        <w:t>часчёте</w:t>
      </w:r>
      <w:proofErr w:type="spellEnd"/>
      <w:r w:rsidR="00703169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5 персон)</w:t>
      </w:r>
    </w:p>
    <w:p w14:paraId="2CD2776E" w14:textId="47422CEB" w:rsidR="00E83604" w:rsidRPr="006731DA" w:rsidRDefault="00E91E2E" w:rsidP="00EF00C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6731DA">
        <w:rPr>
          <w:rFonts w:ascii="Times New Roman" w:hAnsi="Times New Roman" w:cs="Times New Roman"/>
        </w:rPr>
        <w:t>Отель не менее 4 звезд. Кол-во номеров в гостинице:</w:t>
      </w:r>
      <w:r w:rsidR="006731DA">
        <w:rPr>
          <w:rFonts w:ascii="Times New Roman" w:hAnsi="Times New Roman" w:cs="Times New Roman"/>
        </w:rPr>
        <w:t xml:space="preserve">  </w:t>
      </w:r>
      <w:r w:rsidR="00E37846">
        <w:rPr>
          <w:rFonts w:ascii="Times New Roman" w:hAnsi="Times New Roman" w:cs="Times New Roman"/>
        </w:rPr>
        <w:t>Один одноместный</w:t>
      </w:r>
      <w:r w:rsidR="00703169">
        <w:rPr>
          <w:rFonts w:ascii="Times New Roman" w:hAnsi="Times New Roman" w:cs="Times New Roman"/>
        </w:rPr>
        <w:t xml:space="preserve"> номер и д</w:t>
      </w:r>
      <w:r w:rsidR="006731DA">
        <w:rPr>
          <w:rFonts w:ascii="Times New Roman" w:hAnsi="Times New Roman" w:cs="Times New Roman"/>
        </w:rPr>
        <w:t xml:space="preserve">ва 2-х местных номера. </w:t>
      </w:r>
      <w:r w:rsidRPr="006731DA">
        <w:rPr>
          <w:rFonts w:ascii="Times New Roman" w:hAnsi="Times New Roman" w:cs="Times New Roman"/>
        </w:rPr>
        <w:t xml:space="preserve">По возможности номера должны находиться рядом или поблизости. </w:t>
      </w:r>
    </w:p>
    <w:p w14:paraId="09DB05EB" w14:textId="77777777" w:rsidR="00E91E2E" w:rsidRPr="006731DA" w:rsidRDefault="00E91E2E" w:rsidP="00E91E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731DA">
        <w:rPr>
          <w:rFonts w:ascii="Times New Roman" w:hAnsi="Times New Roman" w:cs="Times New Roman"/>
          <w:b/>
          <w:sz w:val="28"/>
          <w:szCs w:val="28"/>
          <w:u w:val="single"/>
        </w:rPr>
        <w:t>ВЫЕЗД НА ПЛОЩАДКУ</w:t>
      </w:r>
    </w:p>
    <w:p w14:paraId="0F5E2947" w14:textId="0DA9D44C" w:rsidR="00E83604" w:rsidRPr="00BE0F85" w:rsidRDefault="00E91E2E" w:rsidP="00EF00C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6731DA">
        <w:rPr>
          <w:rFonts w:ascii="Times New Roman" w:hAnsi="Times New Roman" w:cs="Times New Roman"/>
        </w:rPr>
        <w:t xml:space="preserve">Координация передвижения и </w:t>
      </w:r>
      <w:r w:rsidR="00E37846">
        <w:rPr>
          <w:rFonts w:ascii="Times New Roman" w:hAnsi="Times New Roman" w:cs="Times New Roman"/>
        </w:rPr>
        <w:t>время подачи</w:t>
      </w:r>
      <w:r w:rsidRPr="006731DA">
        <w:rPr>
          <w:rFonts w:ascii="Times New Roman" w:hAnsi="Times New Roman" w:cs="Times New Roman"/>
        </w:rPr>
        <w:t xml:space="preserve"> автотранспорта согласовываются с администратором артиста.</w:t>
      </w:r>
      <w:r w:rsidR="00BE0F85" w:rsidRPr="00BE0F85">
        <w:rPr>
          <w:rFonts w:ascii="Times New Roman" w:hAnsi="Times New Roman" w:cs="Times New Roman"/>
        </w:rPr>
        <w:t xml:space="preserve"> </w:t>
      </w:r>
      <w:r w:rsidR="00BE0F85">
        <w:rPr>
          <w:rFonts w:ascii="Times New Roman" w:hAnsi="Times New Roman" w:cs="Times New Roman"/>
        </w:rPr>
        <w:t xml:space="preserve">Коллектив должен быть доставлен на место, где будет проводиться мероприятие,  минимум за два часа до начала концерта, </w:t>
      </w:r>
      <w:proofErr w:type="gramStart"/>
      <w:r w:rsidR="00BE0F85">
        <w:rPr>
          <w:rFonts w:ascii="Times New Roman" w:hAnsi="Times New Roman" w:cs="Times New Roman"/>
        </w:rPr>
        <w:t>для</w:t>
      </w:r>
      <w:proofErr w:type="gramEnd"/>
      <w:r w:rsidR="00BE0F85">
        <w:rPr>
          <w:rFonts w:ascii="Times New Roman" w:hAnsi="Times New Roman" w:cs="Times New Roman"/>
        </w:rPr>
        <w:t xml:space="preserve"> </w:t>
      </w:r>
      <w:proofErr w:type="gramStart"/>
      <w:r w:rsidR="004B2010">
        <w:rPr>
          <w:rFonts w:ascii="Times New Roman" w:hAnsi="Times New Roman" w:cs="Times New Roman"/>
        </w:rPr>
        <w:t>подготовке</w:t>
      </w:r>
      <w:proofErr w:type="gramEnd"/>
      <w:r w:rsidR="004B2010">
        <w:rPr>
          <w:rFonts w:ascii="Times New Roman" w:hAnsi="Times New Roman" w:cs="Times New Roman"/>
        </w:rPr>
        <w:t xml:space="preserve"> коллектива к выступлению, проведения</w:t>
      </w:r>
      <w:r w:rsidR="00BE0F85">
        <w:rPr>
          <w:rFonts w:ascii="Times New Roman" w:hAnsi="Times New Roman" w:cs="Times New Roman"/>
        </w:rPr>
        <w:t xml:space="preserve"> предварительной репетиции</w:t>
      </w:r>
      <w:r w:rsidR="004B2010" w:rsidRPr="004B2010">
        <w:rPr>
          <w:rFonts w:ascii="Times New Roman" w:hAnsi="Times New Roman" w:cs="Times New Roman"/>
        </w:rPr>
        <w:t xml:space="preserve"> </w:t>
      </w:r>
      <w:r w:rsidR="004B2010">
        <w:rPr>
          <w:rFonts w:ascii="Times New Roman" w:hAnsi="Times New Roman" w:cs="Times New Roman"/>
        </w:rPr>
        <w:t>и настройки звука</w:t>
      </w:r>
      <w:r w:rsidR="00BE0F85">
        <w:rPr>
          <w:rFonts w:ascii="Times New Roman" w:hAnsi="Times New Roman" w:cs="Times New Roman"/>
        </w:rPr>
        <w:t xml:space="preserve"> (саунд-чека).</w:t>
      </w:r>
    </w:p>
    <w:p w14:paraId="440D3917" w14:textId="77777777" w:rsidR="00E91E2E" w:rsidRPr="00E37846" w:rsidRDefault="00E91E2E" w:rsidP="00E91E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37846">
        <w:rPr>
          <w:rFonts w:ascii="Times New Roman" w:hAnsi="Times New Roman" w:cs="Times New Roman"/>
          <w:b/>
          <w:sz w:val="28"/>
          <w:szCs w:val="28"/>
          <w:u w:val="single"/>
        </w:rPr>
        <w:t>ПЛОЩАДКА</w:t>
      </w:r>
    </w:p>
    <w:p w14:paraId="2A623D8B" w14:textId="395887D9" w:rsidR="00E83604" w:rsidRPr="006731DA" w:rsidRDefault="00E91E2E" w:rsidP="00E83604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</w:rPr>
      </w:pPr>
      <w:r w:rsidRPr="006731DA">
        <w:rPr>
          <w:rFonts w:ascii="Times New Roman" w:hAnsi="Times New Roman" w:cs="Times New Roman"/>
        </w:rPr>
        <w:t>За 2 часа до начала концерта все службы, обеспечивающие техническое оснащение концерта, должны находиться на своих рабочих местах. За 2 часа до начала концерта вся звуковая и осветител</w:t>
      </w:r>
      <w:r w:rsidR="00703169">
        <w:rPr>
          <w:rFonts w:ascii="Times New Roman" w:hAnsi="Times New Roman" w:cs="Times New Roman"/>
        </w:rPr>
        <w:t xml:space="preserve">ьная аппаратура должна быть </w:t>
      </w:r>
      <w:proofErr w:type="spellStart"/>
      <w:r w:rsidR="00703169">
        <w:rPr>
          <w:rFonts w:ascii="Times New Roman" w:hAnsi="Times New Roman" w:cs="Times New Roman"/>
        </w:rPr>
        <w:t>скоммутирована</w:t>
      </w:r>
      <w:proofErr w:type="spellEnd"/>
      <w:r w:rsidRPr="006731DA">
        <w:rPr>
          <w:rFonts w:ascii="Times New Roman" w:hAnsi="Times New Roman" w:cs="Times New Roman"/>
        </w:rPr>
        <w:t xml:space="preserve"> (технические хар</w:t>
      </w:r>
      <w:r w:rsidR="00703169">
        <w:rPr>
          <w:rFonts w:ascii="Times New Roman" w:hAnsi="Times New Roman" w:cs="Times New Roman"/>
        </w:rPr>
        <w:t>актеристики и требования к звуковой и световой</w:t>
      </w:r>
      <w:r w:rsidRPr="006731DA">
        <w:rPr>
          <w:rFonts w:ascii="Times New Roman" w:hAnsi="Times New Roman" w:cs="Times New Roman"/>
        </w:rPr>
        <w:t xml:space="preserve"> аппаратуре будут приложены ниже). До приезда коллектива на площадку долж</w:t>
      </w:r>
      <w:r w:rsidR="00703169">
        <w:rPr>
          <w:rFonts w:ascii="Times New Roman" w:hAnsi="Times New Roman" w:cs="Times New Roman"/>
        </w:rPr>
        <w:t>ны быть приготовлены 2 гримерные комнаты, либо одна большая гримёрная, где смогут без проблем поместиться и приготовиться к выступлению все участники группы</w:t>
      </w:r>
      <w:r w:rsidRPr="006731DA">
        <w:rPr>
          <w:rFonts w:ascii="Times New Roman" w:hAnsi="Times New Roman" w:cs="Times New Roman"/>
        </w:rPr>
        <w:t>. Комната</w:t>
      </w:r>
      <w:r w:rsidR="00703169">
        <w:rPr>
          <w:rFonts w:ascii="Times New Roman" w:hAnsi="Times New Roman" w:cs="Times New Roman"/>
        </w:rPr>
        <w:t>/ты</w:t>
      </w:r>
      <w:r w:rsidRPr="006731DA">
        <w:rPr>
          <w:rFonts w:ascii="Times New Roman" w:hAnsi="Times New Roman" w:cs="Times New Roman"/>
        </w:rPr>
        <w:t xml:space="preserve"> должна закрываться на ключ. </w:t>
      </w:r>
      <w:r w:rsidR="00703169">
        <w:rPr>
          <w:rFonts w:ascii="Times New Roman" w:hAnsi="Times New Roman" w:cs="Times New Roman"/>
        </w:rPr>
        <w:t xml:space="preserve">Охрана у гримёрных комнат обязательна! </w:t>
      </w:r>
      <w:r w:rsidRPr="006731DA">
        <w:rPr>
          <w:rFonts w:ascii="Times New Roman" w:hAnsi="Times New Roman" w:cs="Times New Roman"/>
        </w:rPr>
        <w:t>Заказчик компенсирует 100% цены за украденное или пропавшее оборудование, материалы или вещи.</w:t>
      </w:r>
    </w:p>
    <w:p w14:paraId="11E1824F" w14:textId="77777777" w:rsidR="00E91E2E" w:rsidRPr="00703169" w:rsidRDefault="00E91E2E" w:rsidP="00E91E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316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ОХРАНА НА ПЛОЩАДКЕ</w:t>
      </w:r>
    </w:p>
    <w:p w14:paraId="15DFD28B" w14:textId="14604FC0" w:rsidR="00E83604" w:rsidRPr="006731DA" w:rsidRDefault="00703169" w:rsidP="00E83604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приезду Группы Ряженка</w:t>
      </w:r>
      <w:r w:rsidR="00E91E2E" w:rsidRPr="006731DA">
        <w:rPr>
          <w:rFonts w:ascii="Times New Roman" w:hAnsi="Times New Roman" w:cs="Times New Roman"/>
        </w:rPr>
        <w:t xml:space="preserve"> на площадку блокируются все возможные проходы за кулисы и к </w:t>
      </w:r>
      <w:r>
        <w:rPr>
          <w:rFonts w:ascii="Times New Roman" w:hAnsi="Times New Roman" w:cs="Times New Roman"/>
        </w:rPr>
        <w:t>месту нахождения комнат/ты артистов</w:t>
      </w:r>
      <w:r w:rsidR="00E91E2E" w:rsidRPr="006731DA">
        <w:rPr>
          <w:rFonts w:ascii="Times New Roman" w:hAnsi="Times New Roman" w:cs="Times New Roman"/>
        </w:rPr>
        <w:t xml:space="preserve">. На время репетиции обеспечивается отсутствие посторонних лиц в зале. Один человек постоянно </w:t>
      </w:r>
      <w:r>
        <w:rPr>
          <w:rFonts w:ascii="Times New Roman" w:hAnsi="Times New Roman" w:cs="Times New Roman"/>
        </w:rPr>
        <w:t>находится у гримёрной комнаты</w:t>
      </w:r>
      <w:r w:rsidR="00E91E2E" w:rsidRPr="006731DA">
        <w:rPr>
          <w:rFonts w:ascii="Times New Roman" w:hAnsi="Times New Roman" w:cs="Times New Roman"/>
        </w:rPr>
        <w:t xml:space="preserve"> как до начала, так во время и после проведенного концер</w:t>
      </w:r>
      <w:r w:rsidR="00EA35CE">
        <w:rPr>
          <w:rFonts w:ascii="Times New Roman" w:hAnsi="Times New Roman" w:cs="Times New Roman"/>
        </w:rPr>
        <w:t>та. Задача охраны – обеспечить минимальный контакт Группы Ряженка</w:t>
      </w:r>
      <w:r w:rsidR="00E91E2E" w:rsidRPr="006731DA">
        <w:rPr>
          <w:rFonts w:ascii="Times New Roman" w:hAnsi="Times New Roman" w:cs="Times New Roman"/>
        </w:rPr>
        <w:t xml:space="preserve"> с незнакомыми людьми вне сцены.</w:t>
      </w:r>
    </w:p>
    <w:p w14:paraId="3E58BF44" w14:textId="77777777" w:rsidR="00E91E2E" w:rsidRPr="00F755BD" w:rsidRDefault="00E91E2E" w:rsidP="00E91E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5BD">
        <w:rPr>
          <w:rFonts w:ascii="Times New Roman" w:hAnsi="Times New Roman" w:cs="Times New Roman"/>
          <w:b/>
          <w:sz w:val="28"/>
          <w:szCs w:val="28"/>
          <w:u w:val="single"/>
        </w:rPr>
        <w:t>ОХРАНА НА СЦЕНЕ</w:t>
      </w:r>
    </w:p>
    <w:p w14:paraId="469CD831" w14:textId="4DE029E7" w:rsidR="00E83604" w:rsidRPr="006731DA" w:rsidRDefault="00EF00CF" w:rsidP="00E83604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</w:rPr>
      </w:pPr>
      <w:r w:rsidRPr="006731DA">
        <w:rPr>
          <w:rFonts w:ascii="Times New Roman" w:hAnsi="Times New Roman" w:cs="Times New Roman"/>
        </w:rPr>
        <w:t>Кол-во охранников</w:t>
      </w:r>
      <w:r w:rsidR="00E91E2E" w:rsidRPr="006731DA">
        <w:rPr>
          <w:rFonts w:ascii="Times New Roman" w:hAnsi="Times New Roman" w:cs="Times New Roman"/>
        </w:rPr>
        <w:t xml:space="preserve"> по краям сцены зависит от специфики площадки. Зрителям не грубить, быть</w:t>
      </w:r>
      <w:r w:rsidRPr="006731DA">
        <w:rPr>
          <w:rFonts w:ascii="Times New Roman" w:hAnsi="Times New Roman" w:cs="Times New Roman"/>
        </w:rPr>
        <w:t xml:space="preserve"> максимально приветливыми. Фото,</w:t>
      </w:r>
      <w:r w:rsidR="00E91E2E" w:rsidRPr="006731DA">
        <w:rPr>
          <w:rFonts w:ascii="Times New Roman" w:hAnsi="Times New Roman" w:cs="Times New Roman"/>
        </w:rPr>
        <w:t xml:space="preserve"> или видеосъемка разрешается, все остальные попытки проникнуть на сцену, за кулисы и к мест</w:t>
      </w:r>
      <w:r w:rsidRPr="006731DA">
        <w:rPr>
          <w:rFonts w:ascii="Times New Roman" w:hAnsi="Times New Roman" w:cs="Times New Roman"/>
        </w:rPr>
        <w:t>у расположения гримерных с фото,</w:t>
      </w:r>
      <w:r w:rsidR="00E91E2E" w:rsidRPr="006731DA">
        <w:rPr>
          <w:rFonts w:ascii="Times New Roman" w:hAnsi="Times New Roman" w:cs="Times New Roman"/>
        </w:rPr>
        <w:t xml:space="preserve"> или видео</w:t>
      </w:r>
      <w:r w:rsidR="00EA35CE">
        <w:rPr>
          <w:rFonts w:ascii="Times New Roman" w:hAnsi="Times New Roman" w:cs="Times New Roman"/>
        </w:rPr>
        <w:t>аппаратурой</w:t>
      </w:r>
      <w:r w:rsidR="00E91E2E" w:rsidRPr="006731DA">
        <w:rPr>
          <w:rFonts w:ascii="Times New Roman" w:hAnsi="Times New Roman" w:cs="Times New Roman"/>
        </w:rPr>
        <w:t xml:space="preserve"> пресекаются </w:t>
      </w:r>
      <w:r w:rsidR="00EA35CE">
        <w:rPr>
          <w:rFonts w:ascii="Times New Roman" w:hAnsi="Times New Roman" w:cs="Times New Roman"/>
        </w:rPr>
        <w:t>(за исключением аккредитованной</w:t>
      </w:r>
      <w:r w:rsidR="00E91E2E" w:rsidRPr="006731DA">
        <w:rPr>
          <w:rFonts w:ascii="Times New Roman" w:hAnsi="Times New Roman" w:cs="Times New Roman"/>
        </w:rPr>
        <w:t xml:space="preserve"> прессы). Все запланиров</w:t>
      </w:r>
      <w:r w:rsidR="00EA35CE">
        <w:rPr>
          <w:rFonts w:ascii="Times New Roman" w:hAnsi="Times New Roman" w:cs="Times New Roman"/>
        </w:rPr>
        <w:t xml:space="preserve">анные контакты с Группой Ряженка </w:t>
      </w:r>
      <w:r w:rsidR="00E91E2E" w:rsidRPr="006731DA">
        <w:rPr>
          <w:rFonts w:ascii="Times New Roman" w:hAnsi="Times New Roman" w:cs="Times New Roman"/>
        </w:rPr>
        <w:t>согласовыв</w:t>
      </w:r>
      <w:r w:rsidR="00EA35CE">
        <w:rPr>
          <w:rFonts w:ascii="Times New Roman" w:hAnsi="Times New Roman" w:cs="Times New Roman"/>
        </w:rPr>
        <w:t>аются с администратором группы</w:t>
      </w:r>
      <w:r w:rsidR="00E91E2E" w:rsidRPr="006731DA">
        <w:rPr>
          <w:rFonts w:ascii="Times New Roman" w:hAnsi="Times New Roman" w:cs="Times New Roman"/>
        </w:rPr>
        <w:t xml:space="preserve"> в оперативном режиме.</w:t>
      </w:r>
    </w:p>
    <w:p w14:paraId="56852C7D" w14:textId="77777777" w:rsidR="00E91E2E" w:rsidRPr="00EA35CE" w:rsidRDefault="00E91E2E" w:rsidP="00E91E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35CE">
        <w:rPr>
          <w:rFonts w:ascii="Times New Roman" w:hAnsi="Times New Roman" w:cs="Times New Roman"/>
          <w:b/>
          <w:sz w:val="28"/>
          <w:szCs w:val="28"/>
          <w:u w:val="single"/>
        </w:rPr>
        <w:t>ОТЪЕЗД С ПЛОЩАДКИ</w:t>
      </w:r>
    </w:p>
    <w:p w14:paraId="0A1EA466" w14:textId="2BB462C1" w:rsidR="00E83604" w:rsidRPr="006731DA" w:rsidRDefault="00EA35CE" w:rsidP="00E83604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концерта Группа Ряженка</w:t>
      </w:r>
      <w:r w:rsidR="00E91E2E" w:rsidRPr="006731DA">
        <w:rPr>
          <w:rFonts w:ascii="Times New Roman" w:hAnsi="Times New Roman" w:cs="Times New Roman"/>
        </w:rPr>
        <w:t xml:space="preserve"> "не пьет и не курит" со спонсорами на по</w:t>
      </w:r>
      <w:r w:rsidR="00F755BD">
        <w:rPr>
          <w:rFonts w:ascii="Times New Roman" w:hAnsi="Times New Roman" w:cs="Times New Roman"/>
        </w:rPr>
        <w:t>сошок, а сопровождается охраной</w:t>
      </w:r>
      <w:r w:rsidR="00E91E2E" w:rsidRPr="006731DA">
        <w:rPr>
          <w:rFonts w:ascii="Times New Roman" w:hAnsi="Times New Roman" w:cs="Times New Roman"/>
        </w:rPr>
        <w:t xml:space="preserve"> до автомобиля и далее до места проживания, где "спит на боку" до проводов из города.</w:t>
      </w:r>
    </w:p>
    <w:p w14:paraId="3A09924D" w14:textId="77777777" w:rsidR="00E91E2E" w:rsidRPr="00F755BD" w:rsidRDefault="00E91E2E" w:rsidP="00E91E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5BD">
        <w:rPr>
          <w:rFonts w:ascii="Times New Roman" w:hAnsi="Times New Roman" w:cs="Times New Roman"/>
          <w:b/>
          <w:sz w:val="28"/>
          <w:szCs w:val="28"/>
          <w:u w:val="single"/>
        </w:rPr>
        <w:t>ПРОВОДЫ</w:t>
      </w:r>
    </w:p>
    <w:p w14:paraId="5E2C974D" w14:textId="5495934D" w:rsidR="00F755BD" w:rsidRPr="006731DA" w:rsidRDefault="00E91E2E" w:rsidP="00E83604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</w:rPr>
      </w:pPr>
      <w:r w:rsidRPr="006731DA">
        <w:rPr>
          <w:rFonts w:ascii="Times New Roman" w:hAnsi="Times New Roman" w:cs="Times New Roman"/>
        </w:rPr>
        <w:t>Огромная просьба! Господа организ</w:t>
      </w:r>
      <w:r w:rsidR="00EA35CE">
        <w:rPr>
          <w:rFonts w:ascii="Times New Roman" w:hAnsi="Times New Roman" w:cs="Times New Roman"/>
        </w:rPr>
        <w:t>аторы, по возможности избегайте</w:t>
      </w:r>
      <w:r w:rsidRPr="006731DA">
        <w:rPr>
          <w:rFonts w:ascii="Times New Roman" w:hAnsi="Times New Roman" w:cs="Times New Roman"/>
        </w:rPr>
        <w:t xml:space="preserve"> ранних в</w:t>
      </w:r>
      <w:r w:rsidR="00EA35CE">
        <w:rPr>
          <w:rFonts w:ascii="Times New Roman" w:hAnsi="Times New Roman" w:cs="Times New Roman"/>
        </w:rPr>
        <w:t>ылетов или отъездов Группы Ряженка</w:t>
      </w:r>
      <w:r w:rsidRPr="006731DA">
        <w:rPr>
          <w:rFonts w:ascii="Times New Roman" w:hAnsi="Times New Roman" w:cs="Times New Roman"/>
        </w:rPr>
        <w:t xml:space="preserve"> из вашего города. При следовании поездом – автотрансп</w:t>
      </w:r>
      <w:r w:rsidR="00EA35CE">
        <w:rPr>
          <w:rFonts w:ascii="Times New Roman" w:hAnsi="Times New Roman" w:cs="Times New Roman"/>
        </w:rPr>
        <w:t>орт подается на самое ближайшее</w:t>
      </w:r>
      <w:r w:rsidRPr="006731DA">
        <w:rPr>
          <w:rFonts w:ascii="Times New Roman" w:hAnsi="Times New Roman" w:cs="Times New Roman"/>
        </w:rPr>
        <w:t xml:space="preserve"> место стоянки к вагону поезда. Сопровождение охраны обязательно. Если коллектив передвигается на собственном авто, то н</w:t>
      </w:r>
      <w:r w:rsidR="00EA35CE">
        <w:rPr>
          <w:rFonts w:ascii="Times New Roman" w:hAnsi="Times New Roman" w:cs="Times New Roman"/>
        </w:rPr>
        <w:t>еобходимо предусмотреть поздний</w:t>
      </w:r>
      <w:r w:rsidRPr="006731DA">
        <w:rPr>
          <w:rFonts w:ascii="Times New Roman" w:hAnsi="Times New Roman" w:cs="Times New Roman"/>
        </w:rPr>
        <w:t xml:space="preserve"> выезд в отеле (не раньше 15.00), завтрак обязателен.</w:t>
      </w:r>
    </w:p>
    <w:p w14:paraId="21EAD788" w14:textId="77777777" w:rsidR="00E91E2E" w:rsidRPr="00F755BD" w:rsidRDefault="00E91E2E" w:rsidP="00E91E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5BD">
        <w:rPr>
          <w:rFonts w:ascii="Times New Roman" w:hAnsi="Times New Roman" w:cs="Times New Roman"/>
          <w:b/>
          <w:sz w:val="28"/>
          <w:szCs w:val="28"/>
          <w:u w:val="single"/>
        </w:rPr>
        <w:t>ЛИЦЕНЗИИ, РАЗРЕШЕНИЯ, ТАМОЖНЯ</w:t>
      </w:r>
    </w:p>
    <w:p w14:paraId="495B3248" w14:textId="77777777" w:rsidR="00EF00CF" w:rsidRPr="006731DA" w:rsidRDefault="00E91E2E" w:rsidP="00EF00CF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</w:rPr>
      </w:pPr>
      <w:r w:rsidRPr="006731DA">
        <w:rPr>
          <w:rFonts w:ascii="Times New Roman" w:hAnsi="Times New Roman" w:cs="Times New Roman"/>
        </w:rPr>
        <w:t>Организатор получает и несет ответственность за все лицензии, разрешения, свидетельства, справки, дающие полномочие документы, или другие документы, которые необходимо получить от любых организаций и инстанций, имеющих юрисдикцию над ангажементом. Организатор должен согласиться со всеми условиями, изложенными в этих документах, и выполнять их.</w:t>
      </w:r>
      <w:r w:rsidR="00EF00CF" w:rsidRPr="006731DA">
        <w:rPr>
          <w:rFonts w:ascii="Times New Roman" w:hAnsi="Times New Roman" w:cs="Times New Roman"/>
        </w:rPr>
        <w:t xml:space="preserve"> </w:t>
      </w:r>
    </w:p>
    <w:p w14:paraId="3B4EEC69" w14:textId="6FB547CD" w:rsidR="00EA35CE" w:rsidRDefault="00E91E2E" w:rsidP="00F755BD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</w:rPr>
      </w:pPr>
      <w:r w:rsidRPr="006731DA">
        <w:rPr>
          <w:rFonts w:ascii="Times New Roman" w:hAnsi="Times New Roman" w:cs="Times New Roman"/>
        </w:rPr>
        <w:t>Организатор предоставляет и оплачивает все обязательства или компенсационные расходы, связанные с оборудованием исполнителя, удовлетворяет любые требования, связанные с перевозом оборудовани</w:t>
      </w:r>
      <w:r w:rsidR="00EF00CF" w:rsidRPr="006731DA">
        <w:rPr>
          <w:rFonts w:ascii="Times New Roman" w:hAnsi="Times New Roman" w:cs="Times New Roman"/>
        </w:rPr>
        <w:t xml:space="preserve">я и прохождением через таможню. </w:t>
      </w:r>
      <w:r w:rsidRPr="006731DA">
        <w:rPr>
          <w:rFonts w:ascii="Times New Roman" w:hAnsi="Times New Roman" w:cs="Times New Roman"/>
        </w:rPr>
        <w:t>Коллектив всегда готов работать в соответствии с местными правилами эксплуатации сооружений, рабочими правилами профсоюзов, и другими соответствующими нормативами, если они не препятствуют проведению представления. Коллектив просит, чтобы его информировали о любых препятствующих обстоятельствах, которые могут оказать влияни</w:t>
      </w:r>
      <w:r w:rsidR="00EA35CE">
        <w:rPr>
          <w:rFonts w:ascii="Times New Roman" w:hAnsi="Times New Roman" w:cs="Times New Roman"/>
        </w:rPr>
        <w:t>е на любую стадию постановочной</w:t>
      </w:r>
      <w:r w:rsidRPr="006731DA">
        <w:rPr>
          <w:rFonts w:ascii="Times New Roman" w:hAnsi="Times New Roman" w:cs="Times New Roman"/>
        </w:rPr>
        <w:t xml:space="preserve"> деятельности коллектива.</w:t>
      </w:r>
    </w:p>
    <w:p w14:paraId="0940DE4C" w14:textId="77777777" w:rsidR="00E83604" w:rsidRPr="006731DA" w:rsidRDefault="00E83604" w:rsidP="00F755BD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</w:rPr>
      </w:pPr>
    </w:p>
    <w:p w14:paraId="2D323BD2" w14:textId="77777777" w:rsidR="00E91E2E" w:rsidRPr="00EA35CE" w:rsidRDefault="00E91E2E" w:rsidP="00E91E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35C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РЕКЛАМНАЯ КАМПАНИЯ</w:t>
      </w:r>
    </w:p>
    <w:p w14:paraId="7B2DC180" w14:textId="760E04D6" w:rsidR="00E91E2E" w:rsidRPr="006731DA" w:rsidRDefault="00E91E2E" w:rsidP="00EF00CF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</w:rPr>
      </w:pPr>
      <w:r w:rsidRPr="006731DA">
        <w:rPr>
          <w:rFonts w:ascii="Times New Roman" w:hAnsi="Times New Roman" w:cs="Times New Roman"/>
        </w:rPr>
        <w:t>Сразу п</w:t>
      </w:r>
      <w:r w:rsidR="00EA35CE">
        <w:rPr>
          <w:rFonts w:ascii="Times New Roman" w:hAnsi="Times New Roman" w:cs="Times New Roman"/>
        </w:rPr>
        <w:t>осле подписания данного райдера,</w:t>
      </w:r>
      <w:r w:rsidRPr="006731DA">
        <w:rPr>
          <w:rFonts w:ascii="Times New Roman" w:hAnsi="Times New Roman" w:cs="Times New Roman"/>
        </w:rPr>
        <w:t xml:space="preserve"> организатор обязан </w:t>
      </w:r>
      <w:proofErr w:type="gramStart"/>
      <w:r w:rsidRPr="006731DA">
        <w:rPr>
          <w:rFonts w:ascii="Times New Roman" w:hAnsi="Times New Roman" w:cs="Times New Roman"/>
        </w:rPr>
        <w:t>разместить рекламу</w:t>
      </w:r>
      <w:proofErr w:type="gramEnd"/>
      <w:r w:rsidRPr="006731DA">
        <w:rPr>
          <w:rFonts w:ascii="Times New Roman" w:hAnsi="Times New Roman" w:cs="Times New Roman"/>
        </w:rPr>
        <w:t xml:space="preserve"> мероприятия на сво</w:t>
      </w:r>
      <w:r w:rsidR="00630FCB">
        <w:rPr>
          <w:rFonts w:ascii="Times New Roman" w:hAnsi="Times New Roman" w:cs="Times New Roman"/>
        </w:rPr>
        <w:t>ем помещении, рекламных стойках</w:t>
      </w:r>
      <w:r w:rsidRPr="006731DA">
        <w:rPr>
          <w:rFonts w:ascii="Times New Roman" w:hAnsi="Times New Roman" w:cs="Times New Roman"/>
        </w:rPr>
        <w:t xml:space="preserve"> и в любых дру</w:t>
      </w:r>
      <w:r w:rsidR="00630FCB">
        <w:rPr>
          <w:rFonts w:ascii="Times New Roman" w:hAnsi="Times New Roman" w:cs="Times New Roman"/>
        </w:rPr>
        <w:t>гих доступных местах. За 10 дней</w:t>
      </w:r>
      <w:r w:rsidRPr="006731DA">
        <w:rPr>
          <w:rFonts w:ascii="Times New Roman" w:hAnsi="Times New Roman" w:cs="Times New Roman"/>
        </w:rPr>
        <w:t xml:space="preserve"> до мероприятия администратору ко</w:t>
      </w:r>
      <w:r w:rsidR="00630FCB">
        <w:rPr>
          <w:rFonts w:ascii="Times New Roman" w:hAnsi="Times New Roman" w:cs="Times New Roman"/>
        </w:rPr>
        <w:t>ллектива предоставляется полный</w:t>
      </w:r>
      <w:r w:rsidRPr="006731DA">
        <w:rPr>
          <w:rFonts w:ascii="Times New Roman" w:hAnsi="Times New Roman" w:cs="Times New Roman"/>
        </w:rPr>
        <w:t xml:space="preserve"> список адресов размещения афиш, рекламу, </w:t>
      </w:r>
      <w:proofErr w:type="spellStart"/>
      <w:r w:rsidRPr="006731DA">
        <w:rPr>
          <w:rFonts w:ascii="Times New Roman" w:hAnsi="Times New Roman" w:cs="Times New Roman"/>
        </w:rPr>
        <w:t>биллбордов</w:t>
      </w:r>
      <w:proofErr w:type="spellEnd"/>
      <w:r w:rsidRPr="006731DA">
        <w:rPr>
          <w:rFonts w:ascii="Times New Roman" w:hAnsi="Times New Roman" w:cs="Times New Roman"/>
        </w:rPr>
        <w:t xml:space="preserve">, </w:t>
      </w:r>
      <w:proofErr w:type="spellStart"/>
      <w:r w:rsidRPr="006731DA">
        <w:rPr>
          <w:rFonts w:ascii="Times New Roman" w:hAnsi="Times New Roman" w:cs="Times New Roman"/>
        </w:rPr>
        <w:t>лайтбоксов</w:t>
      </w:r>
      <w:proofErr w:type="spellEnd"/>
      <w:r w:rsidRPr="006731DA">
        <w:rPr>
          <w:rFonts w:ascii="Times New Roman" w:hAnsi="Times New Roman" w:cs="Times New Roman"/>
        </w:rPr>
        <w:t xml:space="preserve"> и </w:t>
      </w:r>
      <w:r w:rsidR="00630FCB">
        <w:rPr>
          <w:rFonts w:ascii="Times New Roman" w:hAnsi="Times New Roman" w:cs="Times New Roman"/>
        </w:rPr>
        <w:t>пр., предоставляется не менее 10</w:t>
      </w:r>
      <w:r w:rsidRPr="006731DA">
        <w:rPr>
          <w:rFonts w:ascii="Times New Roman" w:hAnsi="Times New Roman" w:cs="Times New Roman"/>
        </w:rPr>
        <w:t xml:space="preserve"> фотографий размещенных рекламных конструкций и афиш. Рекламные мероприятия проводятся за счет организаторов.</w:t>
      </w:r>
    </w:p>
    <w:p w14:paraId="25654004" w14:textId="50B60019" w:rsidR="00E91E2E" w:rsidRPr="006731DA" w:rsidRDefault="00630FCB" w:rsidP="00EF00C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</w:t>
      </w:r>
      <w:proofErr w:type="spellStart"/>
      <w:r>
        <w:rPr>
          <w:rFonts w:ascii="Times New Roman" w:hAnsi="Times New Roman" w:cs="Times New Roman"/>
        </w:rPr>
        <w:t>непредоставления</w:t>
      </w:r>
      <w:proofErr w:type="spellEnd"/>
      <w:r w:rsidR="00E91E2E" w:rsidRPr="006731DA">
        <w:rPr>
          <w:rFonts w:ascii="Times New Roman" w:hAnsi="Times New Roman" w:cs="Times New Roman"/>
        </w:rPr>
        <w:t xml:space="preserve"> такого отчета, концерт отменяется без каких-либо компенсационных расходов</w:t>
      </w:r>
      <w:r>
        <w:rPr>
          <w:rFonts w:ascii="Times New Roman" w:hAnsi="Times New Roman" w:cs="Times New Roman"/>
        </w:rPr>
        <w:t xml:space="preserve"> со стороны группы.</w:t>
      </w:r>
    </w:p>
    <w:p w14:paraId="38559E50" w14:textId="5E45F469" w:rsidR="00E91E2E" w:rsidRPr="006731DA" w:rsidRDefault="00630FCB" w:rsidP="00EF00C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Коллектив оставляет за собой</w:t>
      </w:r>
      <w:r w:rsidR="00E91E2E" w:rsidRPr="006731DA">
        <w:rPr>
          <w:rFonts w:ascii="Times New Roman" w:hAnsi="Times New Roman" w:cs="Times New Roman"/>
        </w:rPr>
        <w:t xml:space="preserve"> право размещать свои баннеры, а также рекламные вывески своих спонсоров на авансцене.</w:t>
      </w:r>
    </w:p>
    <w:p w14:paraId="756DE05F" w14:textId="189CBD9D" w:rsidR="00EF00CF" w:rsidRDefault="00983053" w:rsidP="00E8360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Фотографии коллектива </w:t>
      </w:r>
      <w:r w:rsidR="00E91E2E" w:rsidRPr="006731DA"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ля рекламы утверждаются с продюсером группы</w:t>
      </w:r>
      <w:r w:rsidR="00E91E2E" w:rsidRPr="006731DA">
        <w:rPr>
          <w:rFonts w:ascii="Times New Roman" w:hAnsi="Times New Roman" w:cs="Times New Roman"/>
        </w:rPr>
        <w:t xml:space="preserve"> в обязательном порядке.</w:t>
      </w:r>
    </w:p>
    <w:p w14:paraId="423D45CD" w14:textId="77777777" w:rsidR="00E83604" w:rsidRPr="00E83604" w:rsidRDefault="00E83604" w:rsidP="00E83604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</w:p>
    <w:p w14:paraId="13459B4B" w14:textId="77777777" w:rsidR="00E91E2E" w:rsidRPr="00F755BD" w:rsidRDefault="00E91E2E" w:rsidP="00E91E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55BD">
        <w:rPr>
          <w:rFonts w:ascii="Times New Roman" w:hAnsi="Times New Roman" w:cs="Times New Roman"/>
          <w:b/>
          <w:sz w:val="28"/>
          <w:szCs w:val="28"/>
          <w:u w:val="single"/>
        </w:rPr>
        <w:t>ОБЯЗАТЕЛЬНЫЕ ТЕХНИЧЕСКИЕ ТРЕБОВАНИЯ</w:t>
      </w:r>
    </w:p>
    <w:p w14:paraId="14FA640F" w14:textId="118E3E0D" w:rsidR="00BE0F85" w:rsidRPr="00BE0F85" w:rsidRDefault="00E83604" w:rsidP="00BE0F8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E0F85" w:rsidRPr="00BE0F85">
        <w:rPr>
          <w:rFonts w:ascii="Times New Roman" w:hAnsi="Times New Roman" w:cs="Times New Roman"/>
        </w:rPr>
        <w:t>1. Порталы (акустические системы с усилителями FOH) не менее 10 кВт на стандартный концертный за</w:t>
      </w:r>
      <w:r>
        <w:rPr>
          <w:rFonts w:ascii="Times New Roman" w:hAnsi="Times New Roman" w:cs="Times New Roman"/>
        </w:rPr>
        <w:t>л вместимостью до 1000 зрителей и 10 кВт дополнительно на 1000 зрителей.</w:t>
      </w:r>
    </w:p>
    <w:p w14:paraId="64DD4FEA" w14:textId="77777777" w:rsidR="00BE0F85" w:rsidRPr="00BE0F85" w:rsidRDefault="00BE0F85" w:rsidP="00BE0F85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</w:rPr>
      </w:pPr>
      <w:r w:rsidRPr="00BE0F85">
        <w:rPr>
          <w:rFonts w:ascii="Times New Roman" w:hAnsi="Times New Roman" w:cs="Times New Roman"/>
        </w:rPr>
        <w:t>Система звукоусиления должна быть минимум трехполосной с активным делением (</w:t>
      </w:r>
      <w:proofErr w:type="spellStart"/>
      <w:r w:rsidRPr="00BE0F85">
        <w:rPr>
          <w:rFonts w:ascii="Times New Roman" w:hAnsi="Times New Roman" w:cs="Times New Roman"/>
        </w:rPr>
        <w:t>кроссовер</w:t>
      </w:r>
      <w:proofErr w:type="spellEnd"/>
      <w:r w:rsidRPr="00BE0F85">
        <w:rPr>
          <w:rFonts w:ascii="Times New Roman" w:hAnsi="Times New Roman" w:cs="Times New Roman"/>
        </w:rPr>
        <w:t>). Система звукоусиления должна обеспечивать качественное воспроизведение сигнала в диапазоне 50 - 16 000 Гц. Система звукоусиления должна обеспечивать в районе микшерного пульта уровень звукового давления 115 дБ.</w:t>
      </w:r>
    </w:p>
    <w:p w14:paraId="194FB441" w14:textId="3F220B05" w:rsidR="00BE0F85" w:rsidRPr="00BE0F85" w:rsidRDefault="00BE0F85" w:rsidP="00BE0F85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</w:rPr>
      </w:pPr>
      <w:r w:rsidRPr="00BE0F85">
        <w:rPr>
          <w:rFonts w:ascii="Times New Roman" w:hAnsi="Times New Roman" w:cs="Times New Roman"/>
        </w:rPr>
        <w:t>2. Микшерный пульт - миним</w:t>
      </w:r>
      <w:r w:rsidR="00E83604">
        <w:rPr>
          <w:rFonts w:ascii="Times New Roman" w:hAnsi="Times New Roman" w:cs="Times New Roman"/>
        </w:rPr>
        <w:t xml:space="preserve">ум 8 каналов (с </w:t>
      </w:r>
      <w:proofErr w:type="spellStart"/>
      <w:r w:rsidR="00E83604">
        <w:rPr>
          <w:rFonts w:ascii="Times New Roman" w:hAnsi="Times New Roman" w:cs="Times New Roman"/>
        </w:rPr>
        <w:t>четырёхполосными</w:t>
      </w:r>
      <w:proofErr w:type="spellEnd"/>
      <w:r w:rsidRPr="00BE0F85">
        <w:rPr>
          <w:rFonts w:ascii="Times New Roman" w:hAnsi="Times New Roman" w:cs="Times New Roman"/>
        </w:rPr>
        <w:t xml:space="preserve"> параметрическими эквалайзерами и минимум с 4 посылами на мониторы и обработку в каждом канале); </w:t>
      </w:r>
    </w:p>
    <w:p w14:paraId="21C2D8D6" w14:textId="77777777" w:rsidR="00BE0F85" w:rsidRPr="00BE0F85" w:rsidRDefault="00BE0F85" w:rsidP="00BE0F85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</w:rPr>
      </w:pPr>
      <w:r w:rsidRPr="00BE0F85">
        <w:rPr>
          <w:rFonts w:ascii="Times New Roman" w:hAnsi="Times New Roman" w:cs="Times New Roman"/>
        </w:rPr>
        <w:t xml:space="preserve">Микшерный пульт должен находиться максимально по центру зала, не под балконом и не в первых рядах. Микшерный пульт (импортного производства, но не </w:t>
      </w:r>
      <w:proofErr w:type="spellStart"/>
      <w:r w:rsidRPr="00BE0F85">
        <w:rPr>
          <w:rFonts w:ascii="Times New Roman" w:hAnsi="Times New Roman" w:cs="Times New Roman"/>
        </w:rPr>
        <w:t>Behringer</w:t>
      </w:r>
      <w:proofErr w:type="spellEnd"/>
      <w:r w:rsidRPr="00BE0F85">
        <w:rPr>
          <w:rFonts w:ascii="Times New Roman" w:hAnsi="Times New Roman" w:cs="Times New Roman"/>
        </w:rPr>
        <w:t xml:space="preserve">, </w:t>
      </w:r>
      <w:proofErr w:type="spellStart"/>
      <w:r w:rsidRPr="00BE0F85">
        <w:rPr>
          <w:rFonts w:ascii="Times New Roman" w:hAnsi="Times New Roman" w:cs="Times New Roman"/>
        </w:rPr>
        <w:t>Phonic</w:t>
      </w:r>
      <w:proofErr w:type="spellEnd"/>
      <w:r w:rsidRPr="00BE0F85">
        <w:rPr>
          <w:rFonts w:ascii="Times New Roman" w:hAnsi="Times New Roman" w:cs="Times New Roman"/>
        </w:rPr>
        <w:t xml:space="preserve"> и т.п.)</w:t>
      </w:r>
    </w:p>
    <w:p w14:paraId="4B055E90" w14:textId="77777777" w:rsidR="00BE0F85" w:rsidRPr="00BE0F85" w:rsidRDefault="00BE0F85" w:rsidP="00BE0F85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</w:rPr>
      </w:pPr>
      <w:r w:rsidRPr="00BE0F85">
        <w:rPr>
          <w:rFonts w:ascii="Times New Roman" w:hAnsi="Times New Roman" w:cs="Times New Roman"/>
        </w:rPr>
        <w:t xml:space="preserve">ОБЯЗАТЕЛЬНО хорошее освещение рабочего места звукорежиссера. Все оборудование должно быть заземлено и находиться в исправном и рабочем состоянии. На время саунд-чека и выступления необходимо наличие одного квалифицированного специалиста возле рабочего места звукорежиссера. </w:t>
      </w:r>
    </w:p>
    <w:p w14:paraId="10520731" w14:textId="77777777" w:rsidR="00BE0F85" w:rsidRPr="00BE0F85" w:rsidRDefault="00BE0F85" w:rsidP="00BE0F85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</w:rPr>
      </w:pPr>
      <w:r w:rsidRPr="00BE0F85">
        <w:rPr>
          <w:rFonts w:ascii="Times New Roman" w:hAnsi="Times New Roman" w:cs="Times New Roman"/>
        </w:rPr>
        <w:t xml:space="preserve">3. Линия голосовой обработки (ревербератор, </w:t>
      </w:r>
      <w:proofErr w:type="spellStart"/>
      <w:r w:rsidRPr="00BE0F85">
        <w:rPr>
          <w:rFonts w:ascii="Times New Roman" w:hAnsi="Times New Roman" w:cs="Times New Roman"/>
        </w:rPr>
        <w:t>дилей</w:t>
      </w:r>
      <w:proofErr w:type="spellEnd"/>
      <w:r w:rsidRPr="00BE0F85">
        <w:rPr>
          <w:rFonts w:ascii="Times New Roman" w:hAnsi="Times New Roman" w:cs="Times New Roman"/>
        </w:rPr>
        <w:t xml:space="preserve">, </w:t>
      </w:r>
      <w:proofErr w:type="spellStart"/>
      <w:r w:rsidRPr="00BE0F85">
        <w:rPr>
          <w:rFonts w:ascii="Times New Roman" w:hAnsi="Times New Roman" w:cs="Times New Roman"/>
        </w:rPr>
        <w:t>хорус</w:t>
      </w:r>
      <w:proofErr w:type="spellEnd"/>
      <w:r w:rsidRPr="00BE0F85">
        <w:rPr>
          <w:rFonts w:ascii="Times New Roman" w:hAnsi="Times New Roman" w:cs="Times New Roman"/>
        </w:rPr>
        <w:t xml:space="preserve">); </w:t>
      </w:r>
    </w:p>
    <w:p w14:paraId="35EA97ED" w14:textId="77777777" w:rsidR="00BE0F85" w:rsidRPr="00BE0F85" w:rsidRDefault="00BE0F85" w:rsidP="00BE0F85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</w:rPr>
      </w:pPr>
      <w:r w:rsidRPr="00BE0F85">
        <w:rPr>
          <w:rFonts w:ascii="Times New Roman" w:hAnsi="Times New Roman" w:cs="Times New Roman"/>
        </w:rPr>
        <w:t xml:space="preserve">4. Эквалайзеры – мастер и мониторные (графические или полно-параметрические); </w:t>
      </w:r>
    </w:p>
    <w:p w14:paraId="03D330A0" w14:textId="180D840E" w:rsidR="00BE0F85" w:rsidRPr="00BE0F85" w:rsidRDefault="00BE0F85" w:rsidP="00BE0F85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</w:rPr>
      </w:pPr>
      <w:r w:rsidRPr="00BE0F85">
        <w:rPr>
          <w:rFonts w:ascii="Times New Roman" w:hAnsi="Times New Roman" w:cs="Times New Roman"/>
        </w:rPr>
        <w:t xml:space="preserve">5. Радиомикрофоны профессиональные </w:t>
      </w:r>
      <w:proofErr w:type="spellStart"/>
      <w:r w:rsidRPr="00BE0F85">
        <w:rPr>
          <w:rFonts w:ascii="Times New Roman" w:hAnsi="Times New Roman" w:cs="Times New Roman"/>
        </w:rPr>
        <w:t>Shure</w:t>
      </w:r>
      <w:proofErr w:type="spellEnd"/>
      <w:r w:rsidRPr="00BE0F85">
        <w:rPr>
          <w:rFonts w:ascii="Times New Roman" w:hAnsi="Times New Roman" w:cs="Times New Roman"/>
        </w:rPr>
        <w:t xml:space="preserve"> SM58 или Beta58 - 2 шт</w:t>
      </w:r>
      <w:r w:rsidR="00E83604">
        <w:rPr>
          <w:rFonts w:ascii="Times New Roman" w:hAnsi="Times New Roman" w:cs="Times New Roman"/>
        </w:rPr>
        <w:t>.</w:t>
      </w:r>
    </w:p>
    <w:p w14:paraId="57FD0F37" w14:textId="77777777" w:rsidR="00BE0F85" w:rsidRPr="00BE0F85" w:rsidRDefault="00BE0F85" w:rsidP="00BE0F85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</w:rPr>
      </w:pPr>
      <w:r w:rsidRPr="00BE0F85">
        <w:rPr>
          <w:rFonts w:ascii="Times New Roman" w:hAnsi="Times New Roman" w:cs="Times New Roman"/>
        </w:rPr>
        <w:t xml:space="preserve">6. Стойки микрофонные "Журавль" с держателями для радиомикрофонов – 2 шт. </w:t>
      </w:r>
    </w:p>
    <w:p w14:paraId="223D8773" w14:textId="4266A923" w:rsidR="00BE0F85" w:rsidRPr="00BE0F85" w:rsidRDefault="00E83604" w:rsidP="00BE0F85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7. Стойка клавишная - 1 шт.</w:t>
      </w:r>
    </w:p>
    <w:p w14:paraId="2D8211C8" w14:textId="77737010" w:rsidR="00BE0F85" w:rsidRPr="00BE0F85" w:rsidRDefault="00BE0F85" w:rsidP="00BE0F85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</w:rPr>
      </w:pPr>
      <w:r w:rsidRPr="00BE0F85">
        <w:rPr>
          <w:rFonts w:ascii="Times New Roman" w:hAnsi="Times New Roman" w:cs="Times New Roman"/>
        </w:rPr>
        <w:t>8. Мониторы на сцене - минимум 3 шт</w:t>
      </w:r>
      <w:r w:rsidR="00E83604">
        <w:rPr>
          <w:rFonts w:ascii="Times New Roman" w:hAnsi="Times New Roman" w:cs="Times New Roman"/>
        </w:rPr>
        <w:t>.</w:t>
      </w:r>
      <w:r w:rsidRPr="00BE0F85">
        <w:rPr>
          <w:rFonts w:ascii="Times New Roman" w:hAnsi="Times New Roman" w:cs="Times New Roman"/>
        </w:rPr>
        <w:t xml:space="preserve"> не менее 200 ватт каждый; </w:t>
      </w:r>
    </w:p>
    <w:p w14:paraId="71F0F8AD" w14:textId="421F7A90" w:rsidR="00BE0F85" w:rsidRPr="00BE0F85" w:rsidRDefault="00BE0F85" w:rsidP="00BE0F85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</w:rPr>
      </w:pPr>
      <w:r w:rsidRPr="00BE0F85">
        <w:rPr>
          <w:rFonts w:ascii="Times New Roman" w:hAnsi="Times New Roman" w:cs="Times New Roman"/>
        </w:rPr>
        <w:t xml:space="preserve">9. </w:t>
      </w:r>
      <w:proofErr w:type="spellStart"/>
      <w:r w:rsidRPr="00BE0F85">
        <w:rPr>
          <w:rFonts w:ascii="Times New Roman" w:hAnsi="Times New Roman" w:cs="Times New Roman"/>
        </w:rPr>
        <w:t>Ди</w:t>
      </w:r>
      <w:proofErr w:type="spellEnd"/>
      <w:r w:rsidRPr="00BE0F85">
        <w:rPr>
          <w:rFonts w:ascii="Times New Roman" w:hAnsi="Times New Roman" w:cs="Times New Roman"/>
        </w:rPr>
        <w:t xml:space="preserve">-боксы с проводами типа </w:t>
      </w:r>
      <w:proofErr w:type="spellStart"/>
      <w:r w:rsidRPr="00BE0F85">
        <w:rPr>
          <w:rFonts w:ascii="Times New Roman" w:hAnsi="Times New Roman" w:cs="Times New Roman"/>
        </w:rPr>
        <w:t>Jack</w:t>
      </w:r>
      <w:proofErr w:type="spellEnd"/>
      <w:r w:rsidRPr="00BE0F85">
        <w:rPr>
          <w:rFonts w:ascii="Times New Roman" w:hAnsi="Times New Roman" w:cs="Times New Roman"/>
        </w:rPr>
        <w:t xml:space="preserve"> (2 </w:t>
      </w:r>
      <w:proofErr w:type="gramStart"/>
      <w:r w:rsidRPr="00BE0F85">
        <w:rPr>
          <w:rFonts w:ascii="Times New Roman" w:hAnsi="Times New Roman" w:cs="Times New Roman"/>
        </w:rPr>
        <w:t>стерео-пары</w:t>
      </w:r>
      <w:proofErr w:type="gramEnd"/>
      <w:r w:rsidRPr="00BE0F85">
        <w:rPr>
          <w:rFonts w:ascii="Times New Roman" w:hAnsi="Times New Roman" w:cs="Times New Roman"/>
        </w:rPr>
        <w:t xml:space="preserve">) для подключения инструментов на </w:t>
      </w:r>
      <w:r w:rsidR="00E83604">
        <w:rPr>
          <w:rFonts w:ascii="Times New Roman" w:hAnsi="Times New Roman" w:cs="Times New Roman"/>
        </w:rPr>
        <w:t xml:space="preserve">         </w:t>
      </w:r>
      <w:r w:rsidRPr="00BE0F85">
        <w:rPr>
          <w:rFonts w:ascii="Times New Roman" w:hAnsi="Times New Roman" w:cs="Times New Roman"/>
        </w:rPr>
        <w:t>сцене;</w:t>
      </w:r>
      <w:r w:rsidR="00E83604">
        <w:rPr>
          <w:rFonts w:ascii="Times New Roman" w:hAnsi="Times New Roman" w:cs="Times New Roman"/>
        </w:rPr>
        <w:t xml:space="preserve">   </w:t>
      </w:r>
    </w:p>
    <w:p w14:paraId="4480E894" w14:textId="77777777" w:rsidR="00BE0F85" w:rsidRPr="00BE0F85" w:rsidRDefault="00BE0F85" w:rsidP="00BE0F85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</w:rPr>
      </w:pPr>
      <w:r w:rsidRPr="00BE0F85">
        <w:rPr>
          <w:rFonts w:ascii="Times New Roman" w:hAnsi="Times New Roman" w:cs="Times New Roman"/>
        </w:rPr>
        <w:t>10. Современный быстродействующий компьютер, CD проигрыватель на пульте;</w:t>
      </w:r>
    </w:p>
    <w:p w14:paraId="2067469E" w14:textId="77777777" w:rsidR="00BE0F85" w:rsidRPr="00BE0F85" w:rsidRDefault="00BE0F85" w:rsidP="00BE0F85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</w:rPr>
      </w:pPr>
      <w:r w:rsidRPr="00BE0F85">
        <w:rPr>
          <w:rFonts w:ascii="Times New Roman" w:hAnsi="Times New Roman" w:cs="Times New Roman"/>
        </w:rPr>
        <w:t xml:space="preserve">11. Дым-машина; </w:t>
      </w:r>
    </w:p>
    <w:p w14:paraId="70634C9B" w14:textId="3D2E4E73" w:rsidR="00E91E2E" w:rsidRPr="006731DA" w:rsidRDefault="00BE0F85" w:rsidP="00BE0F85">
      <w:pPr>
        <w:widowControl w:val="0"/>
        <w:autoSpaceDE w:val="0"/>
        <w:autoSpaceDN w:val="0"/>
        <w:adjustRightInd w:val="0"/>
        <w:spacing w:after="240"/>
        <w:ind w:firstLine="708"/>
        <w:jc w:val="both"/>
        <w:rPr>
          <w:rFonts w:ascii="Times New Roman" w:hAnsi="Times New Roman" w:cs="Times New Roman"/>
        </w:rPr>
      </w:pPr>
      <w:r w:rsidRPr="00BE0F85">
        <w:rPr>
          <w:rFonts w:ascii="Times New Roman" w:hAnsi="Times New Roman" w:cs="Times New Roman"/>
        </w:rPr>
        <w:t>12. Свет - театральный или дискотечный, цветной, динамический (достаточный для освещения лиц артистов и заливки сцены для создания художественного оформления концерта);</w:t>
      </w:r>
    </w:p>
    <w:p w14:paraId="4C3C4AFB" w14:textId="77777777" w:rsidR="00E91E2E" w:rsidRPr="006731DA" w:rsidRDefault="00E91E2E" w:rsidP="00EF00C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1DA">
        <w:rPr>
          <w:rFonts w:ascii="Times New Roman" w:hAnsi="Times New Roman" w:cs="Times New Roman"/>
          <w:b/>
          <w:sz w:val="28"/>
          <w:szCs w:val="28"/>
        </w:rPr>
        <w:t>ИМЕЮЩИЕСЯ ЭКСАЙТЕРЫ, ЭНХАНСЕРЫ, МАКСИМАЙЗЕРЫ И ПРОЧИЕ "УЛУЧШАТЕЛИ" ИСКЛЮЧИТЬ ИЗ ЦЕПИ ПРОХОЖДЕНИЯ СИГНАЛА!!!</w:t>
      </w:r>
    </w:p>
    <w:p w14:paraId="401563AA" w14:textId="3215DE87" w:rsidR="00E91E2E" w:rsidRPr="006731DA" w:rsidRDefault="00E91E2E" w:rsidP="00EF00CF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</w:rPr>
      </w:pPr>
      <w:r w:rsidRPr="006731DA">
        <w:rPr>
          <w:rFonts w:ascii="Times New Roman" w:hAnsi="Times New Roman" w:cs="Times New Roman"/>
        </w:rPr>
        <w:t>Уважаемые господа Организаторы! Если вас пу</w:t>
      </w:r>
      <w:r w:rsidR="00983053">
        <w:rPr>
          <w:rFonts w:ascii="Times New Roman" w:hAnsi="Times New Roman" w:cs="Times New Roman"/>
        </w:rPr>
        <w:t>гают какие-либо моменты райдера</w:t>
      </w:r>
      <w:r w:rsidRPr="006731DA">
        <w:rPr>
          <w:rFonts w:ascii="Times New Roman" w:hAnsi="Times New Roman" w:cs="Times New Roman"/>
        </w:rPr>
        <w:t>, то мы готовы все о</w:t>
      </w:r>
      <w:r w:rsidR="00835FDF">
        <w:rPr>
          <w:rFonts w:ascii="Times New Roman" w:hAnsi="Times New Roman" w:cs="Times New Roman"/>
        </w:rPr>
        <w:t>бсуждать</w:t>
      </w:r>
      <w:r w:rsidRPr="006731DA">
        <w:rPr>
          <w:rFonts w:ascii="Times New Roman" w:hAnsi="Times New Roman" w:cs="Times New Roman"/>
        </w:rPr>
        <w:t>.</w:t>
      </w:r>
    </w:p>
    <w:p w14:paraId="0F9D3A7E" w14:textId="77777777" w:rsidR="00A204FF" w:rsidRPr="006731DA" w:rsidRDefault="00E91E2E" w:rsidP="00E91E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731DA">
        <w:rPr>
          <w:rFonts w:ascii="Times New Roman" w:hAnsi="Times New Roman" w:cs="Times New Roman"/>
        </w:rPr>
        <w:t xml:space="preserve">С огромным уважением к вашему труду, </w:t>
      </w:r>
    </w:p>
    <w:p w14:paraId="1DD99D10" w14:textId="04657728" w:rsidR="00E91E2E" w:rsidRPr="006731DA" w:rsidRDefault="00983053" w:rsidP="00E91E2E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</w:rPr>
        <w:t>Продюсер Г</w:t>
      </w:r>
      <w:r w:rsidR="00EA35CE">
        <w:rPr>
          <w:rFonts w:cs="Times New Roman"/>
        </w:rPr>
        <w:t xml:space="preserve">руппы </w:t>
      </w:r>
      <w:r w:rsidR="00EA35CE" w:rsidRPr="00983053">
        <w:rPr>
          <w:rFonts w:cs="Times New Roman"/>
          <w:b/>
        </w:rPr>
        <w:t>Ряженка</w:t>
      </w:r>
      <w:r>
        <w:rPr>
          <w:rFonts w:cs="Times New Roman"/>
        </w:rPr>
        <w:t>:</w:t>
      </w:r>
    </w:p>
    <w:p w14:paraId="406B2583" w14:textId="42DC2D8E" w:rsidR="00A204FF" w:rsidRPr="006731DA" w:rsidRDefault="00EA35CE" w:rsidP="00E91E2E">
      <w:pPr>
        <w:widowControl w:val="0"/>
        <w:autoSpaceDE w:val="0"/>
        <w:autoSpaceDN w:val="0"/>
        <w:adjustRightInd w:val="0"/>
        <w:spacing w:after="240"/>
        <w:rPr>
          <w:rFonts w:cs="Times New Roman"/>
          <w:b/>
          <w:i/>
        </w:rPr>
      </w:pPr>
      <w:r>
        <w:rPr>
          <w:rFonts w:cs="Times New Roman"/>
          <w:b/>
          <w:i/>
        </w:rPr>
        <w:t>Николай Погодаев</w:t>
      </w:r>
      <w:r w:rsidR="00835FDF">
        <w:rPr>
          <w:rFonts w:cs="Times New Roman"/>
          <w:b/>
          <w:i/>
        </w:rPr>
        <w:t>.</w:t>
      </w:r>
    </w:p>
    <w:p w14:paraId="698ADCFE" w14:textId="688BE8D8" w:rsidR="00A204FF" w:rsidRPr="006731DA" w:rsidRDefault="00EA35CE" w:rsidP="00E91E2E">
      <w:pPr>
        <w:widowControl w:val="0"/>
        <w:autoSpaceDE w:val="0"/>
        <w:autoSpaceDN w:val="0"/>
        <w:adjustRightInd w:val="0"/>
        <w:spacing w:after="240"/>
        <w:rPr>
          <w:rFonts w:cs="Times New Roman"/>
        </w:rPr>
      </w:pPr>
      <w:r>
        <w:rPr>
          <w:rFonts w:cs="Times New Roman"/>
        </w:rPr>
        <w:t>Тел: +7 967 250 34 45</w:t>
      </w:r>
    </w:p>
    <w:p w14:paraId="13DE2FC4" w14:textId="7903A726" w:rsidR="00A204FF" w:rsidRPr="00F755BD" w:rsidRDefault="00EA35CE" w:rsidP="00E91E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00006D"/>
          <w:sz w:val="28"/>
          <w:szCs w:val="28"/>
        </w:rPr>
      </w:pPr>
      <w:r>
        <w:rPr>
          <w:rFonts w:ascii="Times New Roman" w:hAnsi="Times New Roman" w:cs="Times New Roman"/>
          <w:color w:val="00006D"/>
          <w:sz w:val="28"/>
          <w:szCs w:val="28"/>
          <w:lang w:val="en-US"/>
        </w:rPr>
        <w:t>n</w:t>
      </w:r>
      <w:r w:rsidRPr="00F755BD">
        <w:rPr>
          <w:rFonts w:ascii="Times New Roman" w:hAnsi="Times New Roman" w:cs="Times New Roman"/>
          <w:color w:val="00006D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6D"/>
          <w:sz w:val="28"/>
          <w:szCs w:val="28"/>
          <w:lang w:val="en-US"/>
        </w:rPr>
        <w:t>pogodaev</w:t>
      </w:r>
      <w:proofErr w:type="spellEnd"/>
      <w:r w:rsidRPr="00F755BD">
        <w:rPr>
          <w:rFonts w:ascii="Times New Roman" w:hAnsi="Times New Roman" w:cs="Times New Roman"/>
          <w:color w:val="00006D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6D"/>
          <w:sz w:val="28"/>
          <w:szCs w:val="28"/>
          <w:lang w:val="en-US"/>
        </w:rPr>
        <w:t>gmail</w:t>
      </w:r>
      <w:proofErr w:type="spellEnd"/>
      <w:r w:rsidRPr="00F755BD">
        <w:rPr>
          <w:rFonts w:ascii="Times New Roman" w:hAnsi="Times New Roman" w:cs="Times New Roman"/>
          <w:color w:val="00006D"/>
          <w:sz w:val="28"/>
          <w:szCs w:val="28"/>
        </w:rPr>
        <w:t>.</w:t>
      </w:r>
      <w:r>
        <w:rPr>
          <w:rFonts w:ascii="Times New Roman" w:hAnsi="Times New Roman" w:cs="Times New Roman"/>
          <w:color w:val="00006D"/>
          <w:sz w:val="28"/>
          <w:szCs w:val="28"/>
          <w:lang w:val="en-US"/>
        </w:rPr>
        <w:t>com</w:t>
      </w:r>
    </w:p>
    <w:p w14:paraId="4DDB3FFA" w14:textId="77777777" w:rsidR="00E91E2E" w:rsidRPr="006731DA" w:rsidRDefault="00E91E2E" w:rsidP="00E91E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</w:p>
    <w:p w14:paraId="6F32487D" w14:textId="77777777" w:rsidR="00A204FF" w:rsidRPr="006731DA" w:rsidRDefault="00E91E2E" w:rsidP="00E91E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6731DA">
        <w:rPr>
          <w:rFonts w:ascii="Times New Roman" w:hAnsi="Times New Roman" w:cs="Times New Roman"/>
          <w:b/>
          <w:bCs/>
          <w:sz w:val="28"/>
          <w:szCs w:val="28"/>
        </w:rPr>
        <w:t xml:space="preserve">ПОДПИСЬ ОРГАНИЗАТОРА: </w:t>
      </w:r>
    </w:p>
    <w:p w14:paraId="7713C81C" w14:textId="77777777" w:rsidR="00A204FF" w:rsidRPr="006731DA" w:rsidRDefault="00E91E2E" w:rsidP="00E91E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6731DA">
        <w:rPr>
          <w:rFonts w:ascii="Times New Roman" w:hAnsi="Times New Roman" w:cs="Times New Roman"/>
          <w:b/>
          <w:bCs/>
          <w:sz w:val="28"/>
          <w:szCs w:val="28"/>
        </w:rPr>
        <w:t>ДАТА: </w:t>
      </w:r>
    </w:p>
    <w:p w14:paraId="4CF0DF2B" w14:textId="77777777" w:rsidR="00A204FF" w:rsidRPr="006731DA" w:rsidRDefault="00E91E2E" w:rsidP="00E91E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b/>
          <w:bCs/>
          <w:sz w:val="28"/>
          <w:szCs w:val="28"/>
        </w:rPr>
      </w:pPr>
      <w:r w:rsidRPr="006731DA">
        <w:rPr>
          <w:rFonts w:ascii="Times New Roman" w:hAnsi="Times New Roman" w:cs="Times New Roman"/>
          <w:b/>
          <w:bCs/>
          <w:sz w:val="28"/>
          <w:szCs w:val="28"/>
        </w:rPr>
        <w:t>ГОРОД: </w:t>
      </w:r>
    </w:p>
    <w:p w14:paraId="4FAE5E58" w14:textId="77777777" w:rsidR="00E91E2E" w:rsidRPr="006731DA" w:rsidRDefault="00E91E2E" w:rsidP="00E91E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6731DA">
        <w:rPr>
          <w:rFonts w:ascii="Times New Roman" w:hAnsi="Times New Roman" w:cs="Times New Roman"/>
          <w:b/>
          <w:bCs/>
          <w:sz w:val="28"/>
          <w:szCs w:val="28"/>
        </w:rPr>
        <w:t>ПЛОЩАДКА:</w:t>
      </w:r>
    </w:p>
    <w:p w14:paraId="6F663B1F" w14:textId="77777777" w:rsidR="008C0439" w:rsidRPr="006731DA" w:rsidRDefault="00E91E2E" w:rsidP="00E91E2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731DA">
        <w:rPr>
          <w:rFonts w:ascii="Times New Roman" w:hAnsi="Times New Roman" w:cs="Times New Roman"/>
          <w:b/>
          <w:bCs/>
          <w:sz w:val="28"/>
          <w:szCs w:val="28"/>
        </w:rPr>
        <w:t>ВРЕМЯ ВЫХОДА АРТИСТА НА СЦЕНУ:</w:t>
      </w:r>
    </w:p>
    <w:sectPr w:rsidR="008C0439" w:rsidRPr="006731DA" w:rsidSect="00EF00C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E2E"/>
    <w:rsid w:val="000638B8"/>
    <w:rsid w:val="000E3E02"/>
    <w:rsid w:val="004B2010"/>
    <w:rsid w:val="006302A3"/>
    <w:rsid w:val="00630FCB"/>
    <w:rsid w:val="00645E75"/>
    <w:rsid w:val="006731DA"/>
    <w:rsid w:val="00693544"/>
    <w:rsid w:val="00703169"/>
    <w:rsid w:val="00835FDF"/>
    <w:rsid w:val="008C0439"/>
    <w:rsid w:val="00983053"/>
    <w:rsid w:val="00A204FF"/>
    <w:rsid w:val="00BE0F85"/>
    <w:rsid w:val="00DE456D"/>
    <w:rsid w:val="00E37846"/>
    <w:rsid w:val="00E83604"/>
    <w:rsid w:val="00E91E2E"/>
    <w:rsid w:val="00EA35CE"/>
    <w:rsid w:val="00EF00CF"/>
    <w:rsid w:val="00F7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555E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E2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E2E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A204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E2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E2E"/>
    <w:rPr>
      <w:rFonts w:ascii="Lucida Grande CY" w:hAnsi="Lucida Grande CY" w:cs="Lucida Grande CY"/>
      <w:sz w:val="18"/>
      <w:szCs w:val="18"/>
    </w:rPr>
  </w:style>
  <w:style w:type="character" w:styleId="a5">
    <w:name w:val="Hyperlink"/>
    <w:basedOn w:val="a0"/>
    <w:uiPriority w:val="99"/>
    <w:unhideWhenUsed/>
    <w:rsid w:val="00A20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Николай</cp:lastModifiedBy>
  <cp:revision>15</cp:revision>
  <cp:lastPrinted>2014-11-05T22:25:00Z</cp:lastPrinted>
  <dcterms:created xsi:type="dcterms:W3CDTF">2014-11-05T22:25:00Z</dcterms:created>
  <dcterms:modified xsi:type="dcterms:W3CDTF">2014-12-22T08:19:00Z</dcterms:modified>
</cp:coreProperties>
</file>