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70" w:rsidRDefault="00D1237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b/>
          <w:bCs/>
          <w:sz w:val="72"/>
          <w:szCs w:val="72"/>
          <w:shd w:val="clear" w:color="auto" w:fill="FFFFFF"/>
        </w:rPr>
        <w:t>ЭМ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ПРОСЬБА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ОРГАНИЗАТОРОВ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ВНИМАТЕЛЬНО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ПРОЧИТАТЬ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ДАННЫЙ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ДОКУМЕНТ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!</w:t>
      </w:r>
      <w:proofErr w:type="gramEnd"/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случае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невозможности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выполнения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каких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либо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требований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обязан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сразу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уведомить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этом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тур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менеджера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согласовать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ним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все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вопросы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связанные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организацией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Если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же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местах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пренебрегает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неоднократно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условиями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райдера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вправе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отказаться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Огромная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просьба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организаторам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: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беспокоить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каким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-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либо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вопросам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Все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вопросы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связанные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концертом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решаются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только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концертным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директором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Заранее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благодарим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Вас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понимание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помощь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организации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проведении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ПРИБЫТИЕ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АРТИСТА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ГОРОД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Встретить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команду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пункте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прибытия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доставить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места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проживания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Предоставить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транспорт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команде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для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переезда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городу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места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проведения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обратно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месту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проживания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переезде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города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город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автотранспорте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убедительная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просьба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организаторам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: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встречайте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въезде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город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ТРАНСПОРТ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Транспорт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городу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Микроавтобус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расчетом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4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человека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музыкальные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инструменты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Переезды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между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городами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странами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Автобус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.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Комфортабельный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автобус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котором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смогут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разместиться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4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человека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Вместительный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багажник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Поезд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.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Купе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4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человека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Авиаперелет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.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4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билета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эконом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класса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ПРОЖИВАНИЕ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КОЛЛЕКТИВА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Обеспечить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размещение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черте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города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должен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оформить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анкеты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расселению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заранее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прибытия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город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ПИТАНИЕ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КОЛЛЕКТИВА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Pr="0035388C" w:rsidRDefault="0035388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Обеспечить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3-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разовое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питание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время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пребывания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городе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проведения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БЕЗОПАСНОСТЬ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КОЛЛЕКТИВА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Обеспечить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безопасность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так</w:t>
      </w:r>
      <w:r w:rsidR="0037732D"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же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сохранность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аппаратуры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личных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вещей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имущества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членов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команды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время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переезда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места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жительства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места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проведения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время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репетиций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также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после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отъезда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зала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где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проводилось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выезда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команды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города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Ограничить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доступ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посторонних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лиц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кулисы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зрительный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зал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время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репетиции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гримерные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комнаты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где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разместился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случае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пропажи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вещей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принадлежащих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коллективу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гримерных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комнат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время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кулис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сцены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выплачивается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100 %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стоимость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утраченной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вещи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ГРИМЕРНАЯ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КОМНАТА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Предоставить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отдельную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комнату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время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репетиций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позднее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2-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часов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начала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Гримерные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комнаты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должны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располагаться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рядом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сценой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Рядом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гримерными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комнатами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обязательно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наличие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служебного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туалета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умывальника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гримерной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комнате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рядом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наличием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туалетной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бумаги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мыло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Обязательное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наличие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: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Розеток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(220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) </w:t>
      </w:r>
      <w:proofErr w:type="spell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евростандарта</w:t>
      </w:r>
      <w:proofErr w:type="spell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сетевого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адаптера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Вешалка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для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одежды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Зеркало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.</w:t>
      </w:r>
      <w:proofErr w:type="gramEnd"/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Махровые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полотенца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(3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шт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.)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Стулья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2-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столов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Гладильной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доски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Утюга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Электрический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чайник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5-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чайных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кружек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lastRenderedPageBreak/>
        <w:t>Нож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Сахар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Чай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пакетиках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«черный»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«зеленый»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2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Лимона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Кофе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Бумажные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салфетки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37732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2</w:t>
      </w:r>
      <w:r w:rsidR="00D1237B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пачки</w:t>
      </w:r>
      <w:r w:rsidR="00D1237B"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 w:rsidR="00D1237B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  <w:lang w:val="en-US"/>
        </w:rPr>
        <w:t>Lu</w:t>
      </w:r>
      <w:r w:rsidR="00D1237B" w:rsidRPr="002A4CB7"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proofErr w:type="spellStart"/>
      <w:r w:rsidR="00D1237B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  <w:lang w:val="en-US"/>
        </w:rPr>
        <w:t>ky</w:t>
      </w:r>
      <w:proofErr w:type="spellEnd"/>
      <w:r w:rsidR="00D1237B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 w:rsidR="00D1237B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  <w:lang w:val="en-US"/>
        </w:rPr>
        <w:t>Strike</w:t>
      </w:r>
      <w:r w:rsidR="00D1237B" w:rsidRPr="002A4CB7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/</w:t>
      </w:r>
      <w:r w:rsidR="00D1237B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  <w:lang w:val="en-US"/>
        </w:rPr>
        <w:t>Marlboro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Сырная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тарелка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Мясная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тарелка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Хлеб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Мусорное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ведро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Минеральная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вода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 w:rsidR="0037732D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(2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бутылок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0,5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для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сцены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без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газа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), 4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бутылок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0,5 (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газом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)).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Кока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 w:rsidR="0037732D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(2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бутылки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0.5). </w:t>
      </w:r>
    </w:p>
    <w:p w:rsidR="002B7170" w:rsidRDefault="002A4CB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Коньяк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 w:rsidRPr="0037732D"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: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Старый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spell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Кахетти</w:t>
      </w:r>
      <w:proofErr w:type="spellEnd"/>
      <w:r w:rsidRPr="0037732D"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”</w:t>
      </w:r>
      <w:r w:rsidR="00D1237B" w:rsidRPr="002A4CB7"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 w:rsidR="0037732D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0.5</w:t>
      </w:r>
      <w:r w:rsidR="00D1237B" w:rsidRPr="002A4CB7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 w:rsidR="00D1237B"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</w:t>
      </w:r>
      <w:r w:rsidR="00D1237B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КОНЦЕРТНЫЙ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ЗАЛ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Предоставить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требуемую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аппаратуру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все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техническое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обеспечение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рабочем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состоянии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позднее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чем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4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часа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команды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должно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быть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отстроено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готово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работе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4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часа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начала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необходимо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присутствие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площадке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: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)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компетентного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представителя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организаторов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) 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местного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понимающего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:))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звукооператора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Требование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к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сцене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Влажная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уборка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перед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концертом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СРЕДСТВА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МАССОВОЙ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ИНФОРМАЦИИ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договариваться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третьими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Сторонами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участии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интервью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персональных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появлениях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фотографировании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посещениях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каких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либо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других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рекламных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/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общественных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акциях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без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предварительного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согласия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концертным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директором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ФИНАНСЫ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Сумма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гонорара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обсуждается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предварительно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начала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тура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Сумма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гонорара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аванса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открытой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площадке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ночных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клубах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корпоративных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вечеринках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участие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политических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акциях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заказных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концертах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приуроченных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праздникам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оговариваются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отдельном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порядке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концертным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директором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начала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тура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ДОПОЛНИТЕЛЬНАЯ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ИНФОРМАЦИЯ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время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рекламной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кампании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организаторы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местах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имеют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права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использовать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какие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либо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афиши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отличные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предоставленных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как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либо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изменять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имена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фамилии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сценические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псевдонимы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ТЕХНИЧЕСКИЙ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РАЙДЕР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Общие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сведения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Данный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документ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содержит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сведения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необходимые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для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комфортного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исполнения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качественного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звучания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  <w:proofErr w:type="gramEnd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Всё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изложенное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ниже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подлежит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обязательному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выполнению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стороны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заказчика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случае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невыполнения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технического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райдера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исполнитель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оставляет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собой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право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отмены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Данный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райдер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заблаговременно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передается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рассмотрение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представителю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фирмы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проката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музыкального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инженеру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клуба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Любые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изменения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отклонения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обсуждаются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дополнительно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телефону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электронной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почте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Ответный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документ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должен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содержать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перечень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реально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имеющегося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распоряжении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описание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зала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сцены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так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же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имя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адрес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электронной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почты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номер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контактного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телефона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представителя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фирмы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проката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инженера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клуба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),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отвечающего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инсталляцию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обслуживание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аппаратуры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Оборудование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Микшерный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пульт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минимум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4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канала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максимум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16(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любой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марки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)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2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радио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микрофона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фирмы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spellStart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shure</w:t>
      </w:r>
      <w:proofErr w:type="spellEnd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spellStart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akg</w:t>
      </w:r>
      <w:proofErr w:type="spellEnd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spellStart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sennheiser</w:t>
      </w:r>
      <w:proofErr w:type="spellEnd"/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3 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монитора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расчета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: 2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вокал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1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инструмент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)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proofErr w:type="spell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Комбоусилитель</w:t>
      </w:r>
      <w:proofErr w:type="spell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для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акустической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гитары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минимум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50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Вт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возможности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-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ламповый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)*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proofErr w:type="spellStart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Dj</w:t>
      </w:r>
      <w:proofErr w:type="spellEnd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пульт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*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Электронные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барабаны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gramStart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( </w:t>
      </w:r>
      <w:proofErr w:type="spellStart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Yamaha</w:t>
      </w:r>
      <w:proofErr w:type="spellEnd"/>
      <w:proofErr w:type="gramEnd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/ </w:t>
      </w:r>
      <w:proofErr w:type="spellStart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Roland</w:t>
      </w:r>
      <w:proofErr w:type="spellEnd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(9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или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12))*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Барабанный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модуль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*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Микрофонная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стойка</w:t>
      </w:r>
    </w:p>
    <w:p w:rsidR="002B7170" w:rsidRPr="0037732D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2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гитарных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стойки</w:t>
      </w:r>
      <w:r w:rsidR="002A4CB7" w:rsidRPr="0037732D"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*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Трехполосная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акустика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сабвуфер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spell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твиттеры</w:t>
      </w:r>
      <w:proofErr w:type="spell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драйверы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),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любой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марки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 w:rsidRPr="002A4CB7"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* -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надобность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оборудования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помеченного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звездочкой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варьируется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программы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которая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свою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очередь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обговаривается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концертным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директором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Осуществить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полную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коммутацию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Предварительная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подготовка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музыкального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Всё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должно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быть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абсолютно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исправным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! 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Всё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должно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быть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доставлено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место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проведения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установлено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согласно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плану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сцены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подключено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согласно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таблицам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коммутации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протестировано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начала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саунд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чека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lastRenderedPageBreak/>
        <w:t>Саунд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–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чек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(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репетиция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)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концерт</w:t>
      </w:r>
      <w:r>
        <w:rPr>
          <w:rFonts w:asci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Саунд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чек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занимает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3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часа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заканчивается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час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Микшерный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пульт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эквалайзеры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приборы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обработки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gram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так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же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сценическое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оборудование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инструменты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коммутация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должны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находиться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неизменном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состоянии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после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саунд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-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чека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начала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случае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выступления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прочих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исполнителей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коллективов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внесение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изменений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настройки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выше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указанного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оборудования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полностью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исключить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!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Следует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обеспечить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защиту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технический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надзор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режимом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работы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аппаратуры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время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чека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.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За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сохранность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усилителей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динамиков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мониторов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других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аппаратов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,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коллектив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исполнителей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ответственности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несет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Перед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каждым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мероприятием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рейдер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обязательно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согласовывается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с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менеджером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.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hAnsi="Times New Roman"/>
          <w:b/>
          <w:bCs/>
          <w:color w:val="343434"/>
          <w:sz w:val="26"/>
          <w:szCs w:val="26"/>
          <w:u w:val="single" w:color="343434"/>
          <w:shd w:val="clear" w:color="auto" w:fill="FFFFFF"/>
        </w:rPr>
        <w:t>Команда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: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proofErr w:type="gramStart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1.(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ЭМ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)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Эмиль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proofErr w:type="spellStart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Магеррамов</w:t>
      </w:r>
      <w:proofErr w:type="spell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-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артист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2.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Ярослав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Панасенко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-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Концертный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директор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/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менеджер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(+380 (050) 252-98-58)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  <w:proofErr w:type="gramStart"/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3.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Алексей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Кулиш</w:t>
      </w:r>
      <w:proofErr w:type="gramEnd"/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- 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Гитарист</w:t>
      </w: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</w:t>
      </w:r>
    </w:p>
    <w:p w:rsidR="002B7170" w:rsidRDefault="002B71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color="343434"/>
          <w:shd w:val="clear" w:color="auto" w:fill="FFFFFF"/>
        </w:rPr>
      </w:pPr>
    </w:p>
    <w:p w:rsidR="002B7170" w:rsidRDefault="00D1237B">
      <w:pPr>
        <w:pStyle w:val="a5"/>
        <w:spacing w:after="0" w:line="240" w:lineRule="auto"/>
        <w:jc w:val="both"/>
      </w:pPr>
      <w:r>
        <w:rPr>
          <w:rFonts w:asci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4.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Барабанщик</w:t>
      </w:r>
      <w:r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 xml:space="preserve">  </w:t>
      </w:r>
      <w:r w:rsidR="00EA2969">
        <w:rPr>
          <w:rFonts w:hAnsi="Times New Roman"/>
          <w:b/>
          <w:bCs/>
          <w:color w:val="343434"/>
          <w:sz w:val="26"/>
          <w:szCs w:val="26"/>
          <w:u w:color="343434"/>
          <w:shd w:val="clear" w:color="auto" w:fill="FFFFFF"/>
        </w:rPr>
        <w:t>*</w:t>
      </w:r>
      <w:bookmarkStart w:id="0" w:name="_GoBack"/>
      <w:bookmarkEnd w:id="0"/>
    </w:p>
    <w:sectPr w:rsidR="002B7170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CE" w:rsidRDefault="006141CE">
      <w:r>
        <w:separator/>
      </w:r>
    </w:p>
  </w:endnote>
  <w:endnote w:type="continuationSeparator" w:id="0">
    <w:p w:rsidR="006141CE" w:rsidRDefault="0061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170" w:rsidRDefault="002B71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CE" w:rsidRDefault="006141CE">
      <w:r>
        <w:separator/>
      </w:r>
    </w:p>
  </w:footnote>
  <w:footnote w:type="continuationSeparator" w:id="0">
    <w:p w:rsidR="006141CE" w:rsidRDefault="0061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170" w:rsidRDefault="002B71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0"/>
    <w:rsid w:val="002A4CB7"/>
    <w:rsid w:val="002B7170"/>
    <w:rsid w:val="0035388C"/>
    <w:rsid w:val="0037732D"/>
    <w:rsid w:val="006141CE"/>
    <w:rsid w:val="009927FC"/>
    <w:rsid w:val="00D1237B"/>
    <w:rsid w:val="00E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CB03-886E-47A4-820E-7A36949A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Yar</cp:lastModifiedBy>
  <cp:revision>7</cp:revision>
  <dcterms:created xsi:type="dcterms:W3CDTF">2015-02-16T12:29:00Z</dcterms:created>
  <dcterms:modified xsi:type="dcterms:W3CDTF">2015-03-02T17:21:00Z</dcterms:modified>
</cp:coreProperties>
</file>