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B" w:rsidRDefault="00B77593" w:rsidP="00B77593">
      <w:pPr>
        <w:jc w:val="center"/>
      </w:pPr>
      <w:r>
        <w:t>Технический райдер:</w:t>
      </w:r>
      <w:r>
        <w:br/>
      </w:r>
    </w:p>
    <w:p w:rsidR="00B77593" w:rsidRDefault="00B77593" w:rsidP="00B77593">
      <w:pPr>
        <w:ind w:left="284"/>
      </w:pPr>
      <w:r>
        <w:t>1. Звуковое оборудование:</w:t>
      </w:r>
    </w:p>
    <w:p w:rsidR="00B77593" w:rsidRDefault="00B77593" w:rsidP="00B77593">
      <w:pPr>
        <w:ind w:left="567"/>
      </w:pPr>
      <w:r>
        <w:t xml:space="preserve">1.1. акустическая система (минимум): </w:t>
      </w:r>
      <w:r w:rsidR="00556E5D" w:rsidRPr="00556E5D">
        <w:t>двухполосная</w:t>
      </w:r>
      <w:r w:rsidR="00556E5D">
        <w:t xml:space="preserve">, </w:t>
      </w:r>
      <w:r>
        <w:t>мощность – 1,3 кВт</w:t>
      </w:r>
      <w:r w:rsidR="00556E5D">
        <w:t>;</w:t>
      </w:r>
    </w:p>
    <w:p w:rsidR="00556E5D" w:rsidRDefault="00556E5D" w:rsidP="00B77593">
      <w:pPr>
        <w:ind w:left="567"/>
      </w:pPr>
      <w:r>
        <w:t xml:space="preserve">1.2. </w:t>
      </w:r>
      <w:r w:rsidR="00076A85">
        <w:t>мониторы сценические (минимум): 1 шт.;</w:t>
      </w:r>
    </w:p>
    <w:p w:rsidR="00556E5D" w:rsidRDefault="00556E5D" w:rsidP="00B77593">
      <w:pPr>
        <w:ind w:left="567"/>
      </w:pPr>
      <w:r>
        <w:t>1.3. микшерный пульт (минимум): 12-ти канальный;</w:t>
      </w:r>
    </w:p>
    <w:p w:rsidR="00556E5D" w:rsidRDefault="00556E5D" w:rsidP="00B77593">
      <w:pPr>
        <w:ind w:left="567"/>
      </w:pPr>
      <w:r>
        <w:t xml:space="preserve">1.4. </w:t>
      </w:r>
      <w:r w:rsidR="00076A85">
        <w:t>блок звукоусиления, по мощности соответствующий акустической системе;</w:t>
      </w:r>
    </w:p>
    <w:p w:rsidR="00556E5D" w:rsidRDefault="00556E5D" w:rsidP="00B77593">
      <w:pPr>
        <w:ind w:left="567"/>
      </w:pPr>
      <w:r>
        <w:t xml:space="preserve">1.5. </w:t>
      </w:r>
      <w:r w:rsidR="00076A85">
        <w:t xml:space="preserve">караоке приставка: </w:t>
      </w:r>
      <w:r w:rsidR="00076A85">
        <w:rPr>
          <w:lang w:val="en-US"/>
        </w:rPr>
        <w:t>AST</w:t>
      </w:r>
      <w:r w:rsidR="00076A85" w:rsidRPr="00076A85">
        <w:t>-100</w:t>
      </w:r>
      <w:r w:rsidR="00076A85">
        <w:t>;</w:t>
      </w:r>
    </w:p>
    <w:p w:rsidR="00076A85" w:rsidRDefault="00076A85" w:rsidP="00B77593">
      <w:pPr>
        <w:ind w:left="567"/>
      </w:pPr>
      <w:r>
        <w:t>1.6. процессор эффектов: ревербератор внешний, ли</w:t>
      </w:r>
      <w:r w:rsidR="00D309A8">
        <w:t>бо встроенный в микшерный пульт</w:t>
      </w:r>
    </w:p>
    <w:p w:rsidR="00D309A8" w:rsidRPr="00076A85" w:rsidRDefault="00D309A8" w:rsidP="00B77593">
      <w:pPr>
        <w:ind w:left="567"/>
      </w:pPr>
      <w:r>
        <w:t xml:space="preserve">1.7. </w:t>
      </w:r>
      <w:proofErr w:type="spellStart"/>
      <w:r>
        <w:t>кроссовер</w:t>
      </w:r>
      <w:proofErr w:type="spellEnd"/>
      <w:r>
        <w:t xml:space="preserve"> (если он требуется в звукоусилительном </w:t>
      </w:r>
      <w:r w:rsidRPr="00D309A8">
        <w:t>тракт</w:t>
      </w:r>
      <w:r>
        <w:t>е).</w:t>
      </w:r>
    </w:p>
    <w:p w:rsidR="00556E5D" w:rsidRDefault="00556E5D" w:rsidP="00B77593">
      <w:pPr>
        <w:ind w:left="567"/>
      </w:pPr>
    </w:p>
    <w:p w:rsidR="00556E5D" w:rsidRDefault="00556E5D" w:rsidP="00556E5D">
      <w:pPr>
        <w:ind w:left="284"/>
      </w:pPr>
      <w:r>
        <w:t>2. Видеооборудование:</w:t>
      </w:r>
    </w:p>
    <w:p w:rsidR="00556E5D" w:rsidRDefault="00076A85" w:rsidP="00B77593">
      <w:pPr>
        <w:ind w:left="567"/>
      </w:pPr>
      <w:r>
        <w:t xml:space="preserve">2.2. </w:t>
      </w:r>
      <w:proofErr w:type="gramStart"/>
      <w:r>
        <w:t>видео монитор</w:t>
      </w:r>
      <w:proofErr w:type="gramEnd"/>
      <w:r>
        <w:t>.</w:t>
      </w:r>
    </w:p>
    <w:p w:rsidR="00076A85" w:rsidRDefault="00076A85" w:rsidP="00B77593">
      <w:pPr>
        <w:ind w:left="567"/>
      </w:pPr>
    </w:p>
    <w:p w:rsidR="00076A85" w:rsidRDefault="00076A85" w:rsidP="00076A85">
      <w:pPr>
        <w:ind w:left="284"/>
      </w:pPr>
      <w:r>
        <w:t>3. Прочее:</w:t>
      </w:r>
    </w:p>
    <w:p w:rsidR="00076A85" w:rsidRDefault="00076A85" w:rsidP="00076A85">
      <w:pPr>
        <w:ind w:left="567"/>
      </w:pPr>
      <w:r>
        <w:t>3.1. все звуковое и видео оборудование должно быть с полным комплектом коммутации;</w:t>
      </w:r>
    </w:p>
    <w:p w:rsidR="00076A85" w:rsidRDefault="00076A85" w:rsidP="00076A85">
      <w:pPr>
        <w:ind w:left="567"/>
      </w:pPr>
      <w:r>
        <w:t xml:space="preserve">3.2. удлинители типа «пилот» - 2 шт. (минимум: длина – 3 метра, по 4 розетки на каждом); </w:t>
      </w:r>
    </w:p>
    <w:p w:rsidR="00076A85" w:rsidRDefault="00076A85" w:rsidP="00076A85">
      <w:pPr>
        <w:ind w:left="567"/>
      </w:pPr>
      <w:r>
        <w:t>3.3. пюпитр.</w:t>
      </w:r>
    </w:p>
    <w:p w:rsidR="00076A85" w:rsidRDefault="00076A85" w:rsidP="00076A85">
      <w:pPr>
        <w:ind w:left="567"/>
      </w:pPr>
    </w:p>
    <w:p w:rsidR="00076A85" w:rsidRDefault="00076A85" w:rsidP="00B77593">
      <w:pPr>
        <w:ind w:left="567"/>
      </w:pPr>
    </w:p>
    <w:sectPr w:rsidR="00076A85" w:rsidSect="0031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593"/>
    <w:rsid w:val="00076A85"/>
    <w:rsid w:val="003125FB"/>
    <w:rsid w:val="004E0EB2"/>
    <w:rsid w:val="00556E5D"/>
    <w:rsid w:val="005701C5"/>
    <w:rsid w:val="00B77593"/>
    <w:rsid w:val="00D3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Voffka</dc:creator>
  <cp:keywords/>
  <dc:description/>
  <cp:lastModifiedBy>Voffka</cp:lastModifiedBy>
  <cp:revision>6</cp:revision>
  <dcterms:created xsi:type="dcterms:W3CDTF">2014-07-16T17:09:00Z</dcterms:created>
  <dcterms:modified xsi:type="dcterms:W3CDTF">2014-07-16T17:58:00Z</dcterms:modified>
</cp:coreProperties>
</file>