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B6" w:rsidRDefault="008213B6" w:rsidP="008213B6">
      <w:pPr>
        <w:pStyle w:val="msoaccenttext3"/>
      </w:pPr>
      <w:r>
        <w:rPr>
          <w:rFonts w:ascii="Arial" w:hAnsi="Arial" w:cs="Arial"/>
          <w:sz w:val="24"/>
          <w:szCs w:val="24"/>
          <w:u w:val="single"/>
        </w:rPr>
        <w:t>Состав группы:</w:t>
      </w:r>
    </w:p>
    <w:p w:rsidR="008213B6" w:rsidRDefault="008213B6" w:rsidP="008213B6">
      <w:pPr>
        <w:pStyle w:val="msoaccenttext3"/>
      </w:pPr>
      <w:r>
        <w:rPr>
          <w:rFonts w:ascii="Arial" w:hAnsi="Arial" w:cs="Arial"/>
          <w:sz w:val="16"/>
          <w:szCs w:val="16"/>
          <w:u w:val="single"/>
        </w:rPr>
        <w:t> </w:t>
      </w:r>
    </w:p>
    <w:p w:rsidR="008213B6" w:rsidRDefault="008213B6" w:rsidP="008213B6">
      <w:pPr>
        <w:pStyle w:val="msoaccenttext3"/>
      </w:pPr>
      <w:r>
        <w:rPr>
          <w:rFonts w:ascii="Arial" w:hAnsi="Arial" w:cs="Arial"/>
        </w:rPr>
        <w:t xml:space="preserve">поющий гитарист (гитара в линию </w:t>
      </w:r>
      <w:r>
        <w:rPr>
          <w:rFonts w:ascii="Arial" w:hAnsi="Arial" w:cs="Arial"/>
          <w:lang w:val="en-US"/>
        </w:rPr>
        <w:t>jack</w:t>
      </w:r>
      <w:r w:rsidRPr="008213B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jack</w:t>
      </w:r>
      <w:r w:rsidRPr="008213B6">
        <w:rPr>
          <w:rFonts w:ascii="Arial" w:hAnsi="Arial" w:cs="Arial"/>
        </w:rPr>
        <w:t>)</w:t>
      </w:r>
    </w:p>
    <w:p w:rsidR="008213B6" w:rsidRDefault="008213B6" w:rsidP="008213B6">
      <w:pPr>
        <w:pStyle w:val="msoaccenttext3"/>
      </w:pPr>
      <w:r>
        <w:rPr>
          <w:rFonts w:ascii="Arial" w:hAnsi="Arial" w:cs="Arial"/>
        </w:rPr>
        <w:t xml:space="preserve">гитарист - аккомпаниатор (гитара в линию </w:t>
      </w:r>
      <w:r>
        <w:rPr>
          <w:rFonts w:ascii="Arial" w:hAnsi="Arial" w:cs="Arial"/>
          <w:lang w:val="en-US"/>
        </w:rPr>
        <w:t>canon</w:t>
      </w:r>
      <w:r w:rsidRPr="008213B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canon</w:t>
      </w:r>
      <w:r w:rsidRPr="008213B6">
        <w:rPr>
          <w:rFonts w:ascii="Arial" w:hAnsi="Arial" w:cs="Arial"/>
        </w:rPr>
        <w:t>)</w:t>
      </w:r>
    </w:p>
    <w:p w:rsidR="008213B6" w:rsidRDefault="008213B6" w:rsidP="008213B6">
      <w:pPr>
        <w:pStyle w:val="msoaccenttext3"/>
      </w:pPr>
      <w:r>
        <w:rPr>
          <w:rFonts w:ascii="Arial" w:hAnsi="Arial" w:cs="Arial"/>
        </w:rPr>
        <w:t xml:space="preserve">контрабасист (контрабас в </w:t>
      </w:r>
      <w:proofErr w:type="spellStart"/>
      <w:r>
        <w:rPr>
          <w:rFonts w:ascii="Arial" w:hAnsi="Arial" w:cs="Arial"/>
        </w:rPr>
        <w:t>комбик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комбик</w:t>
      </w:r>
      <w:proofErr w:type="spellEnd"/>
      <w:r>
        <w:rPr>
          <w:rFonts w:ascii="Arial" w:hAnsi="Arial" w:cs="Arial"/>
        </w:rPr>
        <w:t xml:space="preserve"> в линию)</w:t>
      </w:r>
    </w:p>
    <w:p w:rsidR="008213B6" w:rsidRDefault="008213B6" w:rsidP="008213B6">
      <w:pPr>
        <w:pStyle w:val="msoaccenttext3"/>
      </w:pPr>
      <w:r>
        <w:rPr>
          <w:rFonts w:ascii="Arial" w:hAnsi="Arial" w:cs="Arial"/>
        </w:rPr>
        <w:t xml:space="preserve">скрипач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в линию) </w:t>
      </w:r>
    </w:p>
    <w:p w:rsidR="008213B6" w:rsidRDefault="008213B6" w:rsidP="008213B6">
      <w:pPr>
        <w:pStyle w:val="msoaccenttext3"/>
      </w:pPr>
      <w:r>
        <w:rPr>
          <w:rFonts w:ascii="Arial" w:hAnsi="Arial" w:cs="Arial"/>
        </w:rPr>
        <w:t> </w:t>
      </w:r>
    </w:p>
    <w:p w:rsidR="008213B6" w:rsidRDefault="008213B6" w:rsidP="008213B6">
      <w:pPr>
        <w:pStyle w:val="msoaccenttext3"/>
      </w:pPr>
      <w:r>
        <w:rPr>
          <w:rFonts w:ascii="Arial" w:hAnsi="Arial" w:cs="Arial"/>
        </w:rPr>
        <w:t>ЧТО ДОЛЖНО БЫТЬ НА СЦЕНЕ: </w:t>
      </w:r>
    </w:p>
    <w:p w:rsidR="008213B6" w:rsidRDefault="008213B6" w:rsidP="008213B6">
      <w:pPr>
        <w:pStyle w:val="msoaccenttext3"/>
      </w:pPr>
      <w:r>
        <w:rPr>
          <w:rFonts w:ascii="Arial" w:hAnsi="Arial" w:cs="Arial"/>
          <w:sz w:val="16"/>
          <w:szCs w:val="16"/>
        </w:rPr>
        <w:t> </w:t>
      </w:r>
    </w:p>
    <w:p w:rsidR="008213B6" w:rsidRDefault="008213B6" w:rsidP="008213B6">
      <w:pPr>
        <w:pStyle w:val="msoaccenttext3"/>
      </w:pPr>
      <w:r>
        <w:rPr>
          <w:rFonts w:ascii="Arial" w:hAnsi="Arial" w:cs="Arial"/>
        </w:rPr>
        <w:t xml:space="preserve">1.Комплект </w:t>
      </w:r>
      <w:proofErr w:type="spellStart"/>
      <w:r>
        <w:rPr>
          <w:rFonts w:ascii="Arial" w:hAnsi="Arial" w:cs="Arial"/>
        </w:rPr>
        <w:t>звукоусилительной</w:t>
      </w:r>
      <w:proofErr w:type="spellEnd"/>
      <w:r>
        <w:rPr>
          <w:rFonts w:ascii="Arial" w:hAnsi="Arial" w:cs="Arial"/>
        </w:rPr>
        <w:t xml:space="preserve"> аппаратуры от 500Вт. на канал. </w:t>
      </w:r>
      <w:r>
        <w:rPr>
          <w:rFonts w:ascii="Arial" w:hAnsi="Arial" w:cs="Arial"/>
        </w:rPr>
        <w:br/>
        <w:t xml:space="preserve">2.Восьмиканальный (или более) микшерский пульт с обработкой. </w:t>
      </w:r>
      <w:r>
        <w:rPr>
          <w:rFonts w:ascii="Arial" w:hAnsi="Arial" w:cs="Arial"/>
        </w:rPr>
        <w:br/>
        <w:t xml:space="preserve">3.Четыре  монитора. </w:t>
      </w:r>
      <w:r>
        <w:rPr>
          <w:rFonts w:ascii="Arial" w:hAnsi="Arial" w:cs="Arial"/>
        </w:rPr>
        <w:br/>
        <w:t xml:space="preserve">4.Басовый усилитель от 100Вт. </w:t>
      </w:r>
      <w:r>
        <w:rPr>
          <w:rFonts w:ascii="Arial" w:hAnsi="Arial" w:cs="Arial"/>
        </w:rPr>
        <w:br/>
        <w:t>5.Вокальный микрофон на стойке "журавль". </w:t>
      </w:r>
    </w:p>
    <w:p w:rsidR="008213B6" w:rsidRDefault="008213B6" w:rsidP="008213B6">
      <w:pPr>
        <w:pStyle w:val="msoaccenttext3"/>
      </w:pPr>
      <w:r>
        <w:rPr>
          <w:rFonts w:ascii="Arial" w:hAnsi="Arial" w:cs="Arial"/>
        </w:rPr>
        <w:t xml:space="preserve">6.Инструментальный (желательно </w:t>
      </w:r>
      <w:proofErr w:type="spellStart"/>
      <w:r>
        <w:rPr>
          <w:rFonts w:ascii="Arial" w:hAnsi="Arial" w:cs="Arial"/>
        </w:rPr>
        <w:t>кардиоидный</w:t>
      </w:r>
      <w:proofErr w:type="spellEnd"/>
      <w:proofErr w:type="gramStart"/>
      <w:r>
        <w:rPr>
          <w:rFonts w:ascii="Arial" w:hAnsi="Arial" w:cs="Arial"/>
        </w:rPr>
        <w:t> )</w:t>
      </w:r>
      <w:proofErr w:type="gramEnd"/>
      <w:r>
        <w:rPr>
          <w:rFonts w:ascii="Arial" w:hAnsi="Arial" w:cs="Arial"/>
        </w:rPr>
        <w:t> </w:t>
      </w:r>
    </w:p>
    <w:p w:rsidR="008213B6" w:rsidRDefault="008213B6" w:rsidP="008213B6">
      <w:pPr>
        <w:pStyle w:val="msoaccenttext3"/>
      </w:pPr>
      <w:r>
        <w:rPr>
          <w:rFonts w:ascii="Arial" w:hAnsi="Arial" w:cs="Arial"/>
        </w:rPr>
        <w:t xml:space="preserve">микрофон на стойке "журавль" </w:t>
      </w:r>
      <w:r>
        <w:rPr>
          <w:rFonts w:ascii="Arial" w:hAnsi="Arial" w:cs="Arial"/>
        </w:rPr>
        <w:br/>
        <w:t xml:space="preserve">7.Пара стульев без подлокотников. </w:t>
      </w:r>
    </w:p>
    <w:p w:rsidR="008213B6" w:rsidRDefault="008213B6" w:rsidP="008213B6">
      <w:pPr>
        <w:pStyle w:val="msoaccenttext3"/>
      </w:pPr>
      <w:r>
        <w:rPr>
          <w:rFonts w:ascii="Arial" w:hAnsi="Arial" w:cs="Arial"/>
        </w:rPr>
        <w:t xml:space="preserve">8. Две стойки для акустических </w:t>
      </w:r>
      <w:proofErr w:type="gramStart"/>
      <w:r>
        <w:rPr>
          <w:rFonts w:ascii="Arial" w:hAnsi="Arial" w:cs="Arial"/>
        </w:rPr>
        <w:t>гитар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ЧТО ДОЛЖНО БЫТЬ В ГРИМЕРКЕ: </w:t>
      </w:r>
    </w:p>
    <w:p w:rsidR="008213B6" w:rsidRDefault="008213B6" w:rsidP="008213B6">
      <w:pPr>
        <w:pStyle w:val="msoaccenttext3"/>
      </w:pPr>
      <w:r>
        <w:rPr>
          <w:rFonts w:ascii="Arial" w:hAnsi="Arial" w:cs="Arial"/>
        </w:rPr>
        <w:br/>
        <w:t>1. Сок апельсиновый "</w:t>
      </w:r>
      <w:r>
        <w:rPr>
          <w:rFonts w:ascii="Arial" w:hAnsi="Arial" w:cs="Arial"/>
          <w:lang w:val="en-US"/>
        </w:rPr>
        <w:t>J</w:t>
      </w:r>
      <w:r w:rsidRPr="008213B6">
        <w:rPr>
          <w:rFonts w:ascii="Arial" w:hAnsi="Arial" w:cs="Arial"/>
        </w:rPr>
        <w:t xml:space="preserve">-7" </w:t>
      </w:r>
      <w:r>
        <w:rPr>
          <w:rFonts w:ascii="Arial" w:hAnsi="Arial" w:cs="Arial"/>
        </w:rPr>
        <w:t xml:space="preserve">или "Любимый сад" 2 литра. </w:t>
      </w:r>
      <w:r>
        <w:rPr>
          <w:rFonts w:ascii="Arial" w:hAnsi="Arial" w:cs="Arial"/>
        </w:rPr>
        <w:br/>
        <w:t>2. Вода минеральная "</w:t>
      </w:r>
      <w:r>
        <w:rPr>
          <w:rFonts w:ascii="Arial" w:hAnsi="Arial" w:cs="Arial"/>
          <w:lang w:val="en-US"/>
        </w:rPr>
        <w:t>Aqua</w:t>
      </w:r>
      <w:r w:rsidRPr="008213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minerale</w:t>
      </w:r>
      <w:proofErr w:type="spellEnd"/>
      <w:r w:rsidRPr="008213B6">
        <w:rPr>
          <w:rFonts w:ascii="Arial" w:hAnsi="Arial" w:cs="Arial"/>
        </w:rPr>
        <w:t xml:space="preserve">" </w:t>
      </w:r>
      <w:r>
        <w:rPr>
          <w:rFonts w:ascii="Arial" w:hAnsi="Arial" w:cs="Arial"/>
        </w:rPr>
        <w:t xml:space="preserve">с газом 2 литра. </w:t>
      </w:r>
      <w:r>
        <w:rPr>
          <w:rFonts w:ascii="Arial" w:hAnsi="Arial" w:cs="Arial"/>
        </w:rPr>
        <w:br/>
        <w:t xml:space="preserve">3. Чай, кофе по просьбе артистов. </w:t>
      </w:r>
      <w:r>
        <w:rPr>
          <w:rFonts w:ascii="Arial" w:hAnsi="Arial" w:cs="Arial"/>
        </w:rPr>
        <w:br/>
        <w:t>4. Бумажные полотенца.</w:t>
      </w:r>
    </w:p>
    <w:p w:rsidR="006269E8" w:rsidRDefault="006269E8"/>
    <w:sectPr w:rsidR="006269E8" w:rsidSect="0062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B6"/>
    <w:rsid w:val="006269E8"/>
    <w:rsid w:val="0082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3">
    <w:name w:val="msoaccenttext3"/>
    <w:basedOn w:val="a"/>
    <w:rsid w:val="008213B6"/>
    <w:pPr>
      <w:spacing w:after="0" w:line="271" w:lineRule="auto"/>
    </w:pPr>
    <w:rPr>
      <w:rFonts w:ascii="Trebuchet MS" w:eastAsia="Times New Roman" w:hAnsi="Trebuchet MS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2008-02-04T10:31:00Z</dcterms:created>
  <dcterms:modified xsi:type="dcterms:W3CDTF">2008-02-04T10:32:00Z</dcterms:modified>
</cp:coreProperties>
</file>