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B" w:rsidRDefault="00490744" w:rsidP="00B40D3B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t>Ворошень</w:t>
      </w:r>
      <w:proofErr w:type="spellEnd"/>
      <w:r>
        <w:t xml:space="preserve"> Алексей Андреевич</w:t>
      </w:r>
      <w:r w:rsidRPr="00490744">
        <w:br/>
      </w:r>
      <w:proofErr w:type="spellStart"/>
      <w:r w:rsidR="009A6D7D">
        <w:t>Моб</w:t>
      </w:r>
      <w:r w:rsidR="009A6D7D" w:rsidRPr="00490744">
        <w:t>.</w:t>
      </w:r>
      <w:r w:rsidR="009A6D7D">
        <w:t>тел</w:t>
      </w:r>
      <w:proofErr w:type="spellEnd"/>
      <w:r w:rsidR="009A6D7D" w:rsidRPr="00490744">
        <w:t>: +79502284172</w:t>
      </w:r>
      <w:r w:rsidR="009A6D7D" w:rsidRPr="00490744">
        <w:br/>
      </w:r>
      <w:r w:rsidR="009A6D7D">
        <w:rPr>
          <w:lang w:val="en-US"/>
        </w:rPr>
        <w:t>e</w:t>
      </w:r>
      <w:r w:rsidR="009A6D7D" w:rsidRPr="00490744">
        <w:t>-</w:t>
      </w:r>
      <w:r w:rsidR="009A6D7D">
        <w:rPr>
          <w:lang w:val="en-US"/>
        </w:rPr>
        <w:t>mail</w:t>
      </w:r>
      <w:r w:rsidR="009A6D7D" w:rsidRPr="00490744">
        <w:t xml:space="preserve">: </w:t>
      </w:r>
      <w:hyperlink r:id="rId5" w:history="1">
        <w:r w:rsidR="009A6D7D" w:rsidRPr="00C33A4C">
          <w:rPr>
            <w:rStyle w:val="a3"/>
            <w:lang w:val="en-US"/>
          </w:rPr>
          <w:t>voroshena</w:t>
        </w:r>
        <w:r w:rsidR="009A6D7D" w:rsidRPr="00490744">
          <w:rPr>
            <w:rStyle w:val="a3"/>
          </w:rPr>
          <w:t>@</w:t>
        </w:r>
        <w:r w:rsidR="009A6D7D" w:rsidRPr="00C33A4C">
          <w:rPr>
            <w:rStyle w:val="a3"/>
            <w:lang w:val="en-US"/>
          </w:rPr>
          <w:t>yadndex</w:t>
        </w:r>
        <w:r w:rsidR="009A6D7D" w:rsidRPr="00490744">
          <w:rPr>
            <w:rStyle w:val="a3"/>
          </w:rPr>
          <w:t>.</w:t>
        </w:r>
        <w:proofErr w:type="spellStart"/>
        <w:r w:rsidR="009A6D7D" w:rsidRPr="00C33A4C">
          <w:rPr>
            <w:rStyle w:val="a3"/>
            <w:lang w:val="en-US"/>
          </w:rPr>
          <w:t>ru</w:t>
        </w:r>
        <w:proofErr w:type="spellEnd"/>
      </w:hyperlink>
      <w:r w:rsidR="009A6D7D" w:rsidRPr="00490744">
        <w:br/>
      </w:r>
      <w:r w:rsidR="009A6D7D" w:rsidRPr="00490744">
        <w:br/>
      </w:r>
      <w:r w:rsidR="009A6D7D" w:rsidRPr="00490744"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1.</w:t>
      </w:r>
      <w:r w:rsidR="009A6D7D"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Звуковая</w:t>
      </w:r>
      <w:r w:rsidR="009A6D7D" w:rsidRPr="009A6D7D"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 </w:t>
      </w:r>
      <w:r w:rsidR="009A6D7D"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система</w:t>
      </w:r>
      <w:r w:rsidR="009A6D7D" w:rsidRPr="00490744"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 w:rsidR="009A6D7D" w:rsidRPr="009A6D7D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shd w:val="clear" w:color="auto" w:fill="FFFFFF"/>
          <w:lang w:val="en-US"/>
        </w:rPr>
        <w:t> </w:t>
      </w:r>
      <w:r w:rsidR="00B40D3B" w:rsidRPr="0049074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A6D7D" w:rsidRPr="00490744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br/>
      </w:r>
      <w:r w:rsidR="009A6D7D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-</w:t>
      </w:r>
      <w:r w:rsidR="00157A3C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>М</w:t>
      </w:r>
      <w:r w:rsidR="009A6D7D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>ощность колонок не менее…</w:t>
      </w:r>
      <w:r w:rsidR="00157A3C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>..</w:t>
      </w:r>
      <w:r w:rsidR="00157A3C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br/>
        <w:t>-Е</w:t>
      </w:r>
      <w:r w:rsidR="009A6D7D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 xml:space="preserve">сли </w:t>
      </w:r>
      <w:r w:rsidR="009A6D7D" w:rsidRPr="009A6D7D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>пло</w:t>
      </w:r>
      <w:r w:rsidR="009A6D7D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 xml:space="preserve">щадка под открытым небом, необходим навес, защищающий от попадания на аппаратуру дождя. </w:t>
      </w:r>
      <w:r w:rsidR="009A6D7D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br/>
        <w:t>-</w:t>
      </w:r>
      <w:r w:rsidR="00157A3C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>Д</w:t>
      </w:r>
      <w:r w:rsidR="009A6D7D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 xml:space="preserve">ля </w:t>
      </w:r>
      <w:r w:rsidR="009A6D7D" w:rsidRPr="00157A3C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shd w:val="clear" w:color="auto" w:fill="FFFFFF"/>
          <w:lang w:val="en-US"/>
        </w:rPr>
        <w:t>live</w:t>
      </w:r>
      <w:r w:rsidR="009A6D7D" w:rsidRPr="00157A3C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A6D7D" w:rsidRPr="00157A3C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  <w:shd w:val="clear" w:color="auto" w:fill="FFFFFF"/>
          <w:lang w:val="en-US"/>
        </w:rPr>
        <w:t>looping</w:t>
      </w:r>
      <w:r w:rsidR="009A6D7D" w:rsidRPr="009A6D7D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 xml:space="preserve"> </w:t>
      </w:r>
      <w:r w:rsidR="009A6D7D">
        <w:rPr>
          <w:rStyle w:val="apple-converted-space"/>
          <w:rFonts w:ascii="Tahoma" w:hAnsi="Tahoma" w:cs="Tahoma"/>
          <w:bCs/>
          <w:color w:val="000000"/>
          <w:sz w:val="21"/>
          <w:szCs w:val="21"/>
          <w:shd w:val="clear" w:color="auto" w:fill="FFFFFF"/>
        </w:rPr>
        <w:t xml:space="preserve">необходим </w:t>
      </w:r>
      <w:r w:rsidR="009A6D7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стол площадью не менее 1</w:t>
      </w:r>
      <w:r w:rsidR="009A6D7D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x</w:t>
      </w:r>
      <w:r w:rsidR="009A6D7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1 (м2), высотой не менее 1.5 м.</w:t>
      </w:r>
      <w:r w:rsidR="009A6D7D">
        <w:rPr>
          <w:rFonts w:ascii="Tahoma" w:hAnsi="Tahoma" w:cs="Tahoma"/>
          <w:color w:val="000000"/>
          <w:sz w:val="21"/>
          <w:szCs w:val="21"/>
          <w:shd w:val="clear" w:color="auto" w:fill="FFFFFF"/>
        </w:rPr>
        <w:br/>
      </w:r>
      <w:r w:rsidR="009A6D7D">
        <w:t>-</w:t>
      </w:r>
      <w:r w:rsidR="00157A3C">
        <w:t>М</w:t>
      </w:r>
      <w:r w:rsidR="0008373F">
        <w:t>икрофонная стойка</w:t>
      </w:r>
      <w:r w:rsidR="00157A3C">
        <w:t xml:space="preserve"> с креплением для проводного микрофона.</w:t>
      </w:r>
      <w:bookmarkStart w:id="0" w:name="_GoBack"/>
      <w:bookmarkEnd w:id="0"/>
      <w:r w:rsidR="0008373F">
        <w:br/>
      </w:r>
      <w:r w:rsidR="00B40D3B">
        <w:br/>
      </w:r>
      <w:r w:rsidR="00B40D3B">
        <w:rPr>
          <w:rStyle w:val="a4"/>
          <w:rFonts w:ascii="Tahoma" w:hAnsi="Tahoma" w:cs="Tahoma"/>
          <w:color w:val="000000"/>
          <w:sz w:val="21"/>
          <w:szCs w:val="21"/>
        </w:rPr>
        <w:t>2.Сетевое обеспечение.</w:t>
      </w:r>
      <w:r w:rsidR="00B40D3B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t> </w:t>
      </w:r>
      <w:r w:rsidR="00B40D3B">
        <w:rPr>
          <w:rStyle w:val="apple-converted-space"/>
          <w:rFonts w:ascii="Tahoma" w:hAnsi="Tahoma" w:cs="Tahoma"/>
          <w:b/>
          <w:bCs/>
          <w:color w:val="000000"/>
          <w:sz w:val="21"/>
          <w:szCs w:val="21"/>
        </w:rPr>
        <w:br/>
      </w:r>
      <w:r w:rsidR="00B40D3B">
        <w:rPr>
          <w:rFonts w:ascii="Tahoma" w:hAnsi="Tahoma" w:cs="Tahoma"/>
          <w:color w:val="000000"/>
          <w:sz w:val="21"/>
          <w:szCs w:val="21"/>
        </w:rPr>
        <w:t>(Просто вставьте этот пункт, ничего не меняя-это пригодится!)</w:t>
      </w:r>
    </w:p>
    <w:p w:rsidR="00B40D3B" w:rsidRDefault="00B40D3B" w:rsidP="00B40D3B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Напряжение при полной нагрузке всей звуковой системы должно быть 220 В.( Отклонение больше чем на 5 Вольт не допустимы)</w:t>
      </w:r>
    </w:p>
    <w:p w:rsidR="00B40D3B" w:rsidRDefault="00B40D3B" w:rsidP="00B40D3B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Сетевая разводка должна иметь только разъемы европейского стандарта</w:t>
      </w:r>
    </w:p>
    <w:p w:rsidR="00B40D3B" w:rsidRDefault="00B40D3B" w:rsidP="00B40D3B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Сетевой удлинитель от сцены до пульта должен иметь сечение не менее 2,5 квадратных мм</w:t>
      </w:r>
    </w:p>
    <w:p w:rsidR="00B40D3B" w:rsidRDefault="00B40D3B" w:rsidP="00B40D3B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· Стабилизаторы питания должны быть установлены один на сцене для питания инструментальных процессоров, второй в зале на месте расположения микше</w:t>
      </w:r>
      <w:r>
        <w:rPr>
          <w:rFonts w:ascii="Tahoma" w:hAnsi="Tahoma" w:cs="Tahoma"/>
          <w:color w:val="000000"/>
          <w:sz w:val="21"/>
          <w:szCs w:val="21"/>
        </w:rPr>
        <w:t>рного пульта. Необходимо иметь один сетевой удлинитель 10 м (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евростандарт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), имеющий</w:t>
      </w:r>
      <w:r>
        <w:rPr>
          <w:rFonts w:ascii="Tahoma" w:hAnsi="Tahoma" w:cs="Tahoma"/>
          <w:color w:val="000000"/>
          <w:sz w:val="21"/>
          <w:szCs w:val="21"/>
        </w:rPr>
        <w:t xml:space="preserve"> не менее 6 розеток,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скомутированные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со сценическим стабилизатором питания.</w:t>
      </w:r>
      <w:r>
        <w:rPr>
          <w:rStyle w:val="apple-converted-space"/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  <w:u w:val="single"/>
        </w:rPr>
        <w:t>Вся звуковая система должна быть отдельна заземлена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C67D1C" w:rsidRPr="009A6D7D" w:rsidRDefault="00E63CF1">
      <w:r>
        <w:br/>
      </w:r>
      <w:r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3</w:t>
      </w:r>
      <w:r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. Общие положения</w:t>
      </w:r>
      <w:r w:rsidR="00D03255"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 w:rsidR="00D03255">
        <w:rPr>
          <w:rStyle w:val="a4"/>
          <w:rFonts w:ascii="Tahoma" w:hAnsi="Tahoma" w:cs="Tahoma"/>
          <w:color w:val="000000"/>
          <w:sz w:val="21"/>
          <w:szCs w:val="21"/>
          <w:shd w:val="clear" w:color="auto" w:fill="FFFFFF"/>
        </w:rPr>
        <w:br/>
      </w:r>
      <w:r w:rsidR="00D03255">
        <w:rPr>
          <w:rFonts w:ascii="Tahoma" w:hAnsi="Tahoma" w:cs="Tahoma"/>
          <w:color w:val="000000"/>
          <w:sz w:val="21"/>
          <w:szCs w:val="21"/>
          <w:shd w:val="clear" w:color="auto" w:fill="FFFFFF"/>
        </w:rPr>
        <w:t>-</w:t>
      </w:r>
      <w:r w:rsidR="00D03255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Время полной </w:t>
      </w:r>
      <w:r w:rsidR="00D03255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готовности аппарата к </w:t>
      </w:r>
      <w:proofErr w:type="spellStart"/>
      <w:r w:rsidR="00D03255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саундчеку</w:t>
      </w:r>
      <w:proofErr w:type="spellEnd"/>
      <w:r w:rsidR="00D03255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– 15-25минут.</w:t>
      </w:r>
      <w:r w:rsidR="00D03255">
        <w:rPr>
          <w:rFonts w:ascii="Tahoma" w:hAnsi="Tahoma" w:cs="Tahoma"/>
          <w:color w:val="000000"/>
          <w:sz w:val="21"/>
          <w:szCs w:val="21"/>
          <w:shd w:val="clear" w:color="auto" w:fill="FFFFFF"/>
        </w:rPr>
        <w:br/>
        <w:t xml:space="preserve">-Продолжительность </w:t>
      </w:r>
      <w:proofErr w:type="spellStart"/>
      <w:r w:rsidR="00D03255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саундчека</w:t>
      </w:r>
      <w:proofErr w:type="spellEnd"/>
      <w:r w:rsidR="00D03255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– 10-15минут.</w:t>
      </w:r>
      <w:r w:rsidR="00157A3C">
        <w:rPr>
          <w:rFonts w:ascii="Tahoma" w:hAnsi="Tahoma" w:cs="Tahoma"/>
          <w:color w:val="000000"/>
          <w:sz w:val="21"/>
          <w:szCs w:val="21"/>
          <w:shd w:val="clear" w:color="auto" w:fill="FFFFFF"/>
        </w:rPr>
        <w:br/>
      </w:r>
    </w:p>
    <w:sectPr w:rsidR="00C67D1C" w:rsidRPr="009A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65"/>
    <w:rsid w:val="0008373F"/>
    <w:rsid w:val="00157A3C"/>
    <w:rsid w:val="00210B65"/>
    <w:rsid w:val="00490744"/>
    <w:rsid w:val="008F58CC"/>
    <w:rsid w:val="009A6D7D"/>
    <w:rsid w:val="00B40D3B"/>
    <w:rsid w:val="00C67D1C"/>
    <w:rsid w:val="00D03255"/>
    <w:rsid w:val="00E6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D7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A6D7D"/>
    <w:rPr>
      <w:b/>
      <w:bCs/>
    </w:rPr>
  </w:style>
  <w:style w:type="character" w:customStyle="1" w:styleId="apple-converted-space">
    <w:name w:val="apple-converted-space"/>
    <w:basedOn w:val="a0"/>
    <w:rsid w:val="009A6D7D"/>
  </w:style>
  <w:style w:type="paragraph" w:styleId="a5">
    <w:name w:val="Normal (Web)"/>
    <w:basedOn w:val="a"/>
    <w:uiPriority w:val="99"/>
    <w:semiHidden/>
    <w:unhideWhenUsed/>
    <w:rsid w:val="00B4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D7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A6D7D"/>
    <w:rPr>
      <w:b/>
      <w:bCs/>
    </w:rPr>
  </w:style>
  <w:style w:type="character" w:customStyle="1" w:styleId="apple-converted-space">
    <w:name w:val="apple-converted-space"/>
    <w:basedOn w:val="a0"/>
    <w:rsid w:val="009A6D7D"/>
  </w:style>
  <w:style w:type="paragraph" w:styleId="a5">
    <w:name w:val="Normal (Web)"/>
    <w:basedOn w:val="a"/>
    <w:uiPriority w:val="99"/>
    <w:semiHidden/>
    <w:unhideWhenUsed/>
    <w:rsid w:val="00B40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shena@yad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9</cp:revision>
  <dcterms:created xsi:type="dcterms:W3CDTF">2013-09-22T16:49:00Z</dcterms:created>
  <dcterms:modified xsi:type="dcterms:W3CDTF">2013-09-22T17:07:00Z</dcterms:modified>
</cp:coreProperties>
</file>