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62" w:rsidRDefault="002D7F62" w:rsidP="00B24D63">
      <w:pPr>
        <w:jc w:val="center"/>
        <w:rPr>
          <w:b/>
          <w:sz w:val="28"/>
        </w:rPr>
      </w:pPr>
      <w:r>
        <w:rPr>
          <w:b/>
          <w:sz w:val="28"/>
        </w:rPr>
        <w:t>АТАМАНКА. КОНЦЕРТНАЯ ПРОГРАММА С УЧАСТИЕМ ШОУ-БАЛЕТА</w:t>
      </w:r>
    </w:p>
    <w:p w:rsidR="00B24D63" w:rsidRDefault="00B24D63" w:rsidP="00B24D63">
      <w:pPr>
        <w:jc w:val="center"/>
        <w:rPr>
          <w:b/>
          <w:sz w:val="28"/>
        </w:rPr>
      </w:pPr>
      <w:r w:rsidRPr="00B24D63">
        <w:rPr>
          <w:b/>
          <w:sz w:val="28"/>
        </w:rPr>
        <w:t>РАЙДЕР НА КОЛЛЕКТИВ ИЗ 4 ЧЕЛОВЕК</w:t>
      </w:r>
    </w:p>
    <w:p w:rsidR="00B24D63" w:rsidRPr="00B24D63" w:rsidRDefault="00B24D63" w:rsidP="00B24D63">
      <w:r w:rsidRPr="00B24D63">
        <w:br/>
      </w:r>
      <w:r w:rsidRPr="00B24D63">
        <w:rPr>
          <w:b/>
        </w:rPr>
        <w:br/>
        <w:t>ПРОЖИВАНИЕ</w:t>
      </w:r>
      <w:r w:rsidRPr="00B24D63">
        <w:br/>
        <w:t>1. Наниматель обеспечивает за свой счет на весь период проведения гастролей</w:t>
      </w:r>
      <w:r>
        <w:t xml:space="preserve"> 2</w:t>
      </w:r>
      <w:r w:rsidRPr="00B24D63">
        <w:t xml:space="preserve"> </w:t>
      </w:r>
      <w:r>
        <w:t>двухместных номера класса не ниже «стандарт»</w:t>
      </w:r>
      <w:r w:rsidRPr="00B24D63">
        <w:t xml:space="preserve">. В номерах должны быть кондиционеры, хорошее отопление (зимний сезон). Номера должны быть оплачены до момента выезда в аэропорт (на вокзал). Ключи от номеров должны быть выданы коллективу сразу по прибытию в гостиницу. Все </w:t>
      </w:r>
      <w:proofErr w:type="gramStart"/>
      <w:r w:rsidRPr="00B24D63">
        <w:t>вопросы</w:t>
      </w:r>
      <w:proofErr w:type="gramEnd"/>
      <w:r w:rsidRPr="00B24D63">
        <w:t xml:space="preserve"> связанные с размещением коллектива должны быть решены заранее, до приезда артистов, обговорены </w:t>
      </w:r>
      <w:r>
        <w:t>по телефону</w:t>
      </w:r>
      <w:r w:rsidRPr="00B24D63">
        <w:t>.</w:t>
      </w:r>
      <w:r w:rsidRPr="00B24D63">
        <w:br/>
        <w:t xml:space="preserve">2. Наниматель обеспечивает за свой счет </w:t>
      </w:r>
      <w:r>
        <w:t>двухразовое питание – ресторан в день проведения концерта</w:t>
      </w:r>
      <w:r w:rsidRPr="00B24D63">
        <w:t> </w:t>
      </w:r>
      <w:r w:rsidRPr="00B24D63">
        <w:br/>
        <w:t>3. Наниматель обеспечивает за свой счет прохладительные напитки, минеральную воду, чай, фрукты.</w:t>
      </w:r>
      <w:r w:rsidRPr="00B24D63">
        <w:br/>
      </w:r>
      <w:r w:rsidRPr="00B24D63">
        <w:br/>
      </w:r>
      <w:r w:rsidRPr="00B24D63">
        <w:rPr>
          <w:b/>
          <w:sz w:val="24"/>
        </w:rPr>
        <w:t>ТРАНСПОРТ</w:t>
      </w:r>
      <w:r>
        <w:br/>
        <w:t>4. Наниматель оплачивает 4 авиабилета (эконом класса), либо 4</w:t>
      </w:r>
      <w:proofErr w:type="gramStart"/>
      <w:r>
        <w:t xml:space="preserve"> Ж</w:t>
      </w:r>
      <w:proofErr w:type="gramEnd"/>
      <w:r>
        <w:t>\Д билета</w:t>
      </w:r>
      <w:r w:rsidRPr="00B24D63">
        <w:t xml:space="preserve">, если поездка не </w:t>
      </w:r>
      <w:r>
        <w:t>занимает более 24 часов (сутки)</w:t>
      </w:r>
      <w:r w:rsidRPr="00B24D63">
        <w:t>. Билеты во все направления связанные с данными гастролями бронируются и оплачиваются до начала гастролей.</w:t>
      </w:r>
      <w:r w:rsidRPr="00B24D63">
        <w:br/>
        <w:t>5. Наниматель обеспечивает за свой счет автотранспорт на время пребывания группы на гастролях, начиная с прибытия группы в аэропорт (вокзал) и оканчивая отбытием. </w:t>
      </w:r>
      <w:r w:rsidRPr="00B24D63">
        <w:br/>
      </w:r>
      <w:r w:rsidRPr="00B24D63">
        <w:br/>
      </w:r>
      <w:r w:rsidRPr="00B24D63">
        <w:rPr>
          <w:b/>
          <w:sz w:val="24"/>
        </w:rPr>
        <w:t>ГРИМУБОРНАЯ, СЦЕНА, ОБОРУДОВАНИЕ</w:t>
      </w:r>
      <w:r w:rsidRPr="00B24D63">
        <w:br/>
        <w:t xml:space="preserve">6. Наниматель предоставляет для подготовки к выступлению </w:t>
      </w:r>
      <w:proofErr w:type="gramStart"/>
      <w:r w:rsidRPr="00B24D63">
        <w:t>просторную</w:t>
      </w:r>
      <w:proofErr w:type="gramEnd"/>
      <w:r w:rsidRPr="00B24D63">
        <w:t xml:space="preserve">, хорошо освещенную, отапливаемую в холодное время, </w:t>
      </w:r>
      <w:proofErr w:type="spellStart"/>
      <w:r w:rsidRPr="00B24D63">
        <w:t>гримуборную</w:t>
      </w:r>
      <w:proofErr w:type="spellEnd"/>
      <w:r w:rsidRPr="00B24D63">
        <w:t>. Обязательно наличие в помещении зеркал, электро-розеток, дивана, рядом - ра</w:t>
      </w:r>
      <w:r>
        <w:t>ковины с горячей водой и личной уборной</w:t>
      </w:r>
      <w:r w:rsidRPr="00B24D63">
        <w:t>. Наниматель обеспечивает за свой счет прохладительные напитки, минеральную воду без газа, чай, фрукты.</w:t>
      </w:r>
      <w:r w:rsidRPr="00B24D63">
        <w:br/>
        <w:t>7. Учитывая то, что группа работает с живым звуком, наниматель обеспечивает квалифицированных операторов и подходящее звуковое и световое оборудование, соответствующее площадке проведения шоу-программы. На сцене должно быть: как минимум 5 мониторов. </w:t>
      </w:r>
      <w:r w:rsidRPr="00B24D63">
        <w:br/>
        <w:t xml:space="preserve">Для обеспечения звука необходимо: 1 радио-микрофон (заранее </w:t>
      </w:r>
      <w:proofErr w:type="gramStart"/>
      <w:r w:rsidRPr="00B24D63">
        <w:t>проверенный</w:t>
      </w:r>
      <w:proofErr w:type="gramEnd"/>
      <w:r w:rsidRPr="00B24D63">
        <w:t xml:space="preserve"> и настроенный перед выступлением). Обработка голоса (</w:t>
      </w:r>
      <w:proofErr w:type="spellStart"/>
      <w:r w:rsidRPr="00B24D63">
        <w:t>Hall</w:t>
      </w:r>
      <w:proofErr w:type="spellEnd"/>
      <w:r w:rsidRPr="00B24D63">
        <w:t xml:space="preserve">, </w:t>
      </w:r>
      <w:proofErr w:type="spellStart"/>
      <w:r w:rsidRPr="00B24D63">
        <w:t>Delay</w:t>
      </w:r>
      <w:proofErr w:type="spellEnd"/>
      <w:r w:rsidRPr="00B24D63">
        <w:t>), микрофонная стойка;</w:t>
      </w:r>
      <w:r w:rsidRPr="00B24D63">
        <w:br/>
        <w:t>компьютер или другое устройство, способное воспроизводить и выводить звук в зал с флэ</w:t>
      </w:r>
      <w:proofErr w:type="gramStart"/>
      <w:r w:rsidRPr="00B24D63">
        <w:t>ш-</w:t>
      </w:r>
      <w:proofErr w:type="gramEnd"/>
      <w:r w:rsidRPr="00B24D63">
        <w:t xml:space="preserve"> носителя или </w:t>
      </w:r>
      <w:r w:rsidRPr="00B24D63">
        <w:rPr>
          <w:lang w:val="en-US"/>
        </w:rPr>
        <w:t>cd</w:t>
      </w:r>
      <w:r w:rsidRPr="00B24D63">
        <w:t>-диска.</w:t>
      </w:r>
      <w:r w:rsidRPr="00B24D63">
        <w:br/>
        <w:t>8. Артистка</w:t>
      </w:r>
      <w:r>
        <w:t>, шоу-балет</w:t>
      </w:r>
      <w:r w:rsidRPr="00B24D63">
        <w:t xml:space="preserve"> и директор проекта для настройки звука и подготовки к выступлению,  должны быть доставлен</w:t>
      </w:r>
      <w:r>
        <w:t>ы</w:t>
      </w:r>
      <w:r w:rsidRPr="00B24D63">
        <w:t xml:space="preserve"> на площадку в отсутствии зрителей. Ко времени приезда на настройку звука, всё оборудование должно находиться в рабочем состоянии, весь необходимый персонал должен быть на местах и готов к работе. Все спецэффекты должны обговариваться заранее.</w:t>
      </w:r>
      <w:r w:rsidRPr="00B24D63">
        <w:br/>
        <w:t xml:space="preserve">9. Время и длительность проведения концерта должно заранее обговариваться с директором группы. </w:t>
      </w:r>
    </w:p>
    <w:p w:rsidR="00B24D63" w:rsidRDefault="00B24D63" w:rsidP="00B24D63">
      <w:r w:rsidRPr="00B24D63">
        <w:lastRenderedPageBreak/>
        <w:br/>
      </w:r>
      <w:r w:rsidRPr="000B2DB7">
        <w:rPr>
          <w:b/>
          <w:sz w:val="24"/>
        </w:rPr>
        <w:t>БЕЗОПАСНОСТЬ</w:t>
      </w:r>
      <w:r w:rsidRPr="0069554B">
        <w:br/>
        <w:t xml:space="preserve">10. Наниматель обеспечивает охрану </w:t>
      </w:r>
      <w:r>
        <w:t>на месте проведения мероприятия.</w:t>
      </w:r>
    </w:p>
    <w:p w:rsidR="00B24D63" w:rsidRPr="00B24D63" w:rsidRDefault="00B24D63" w:rsidP="00B24D63">
      <w:r w:rsidRPr="000B2DB7">
        <w:rPr>
          <w:b/>
          <w:sz w:val="24"/>
        </w:rPr>
        <w:t>ТЕЛЕВИДЕНИЕ, РАДИО, ПРЕССА</w:t>
      </w:r>
      <w:r w:rsidRPr="0069554B">
        <w:br/>
      </w:r>
      <w:r>
        <w:t xml:space="preserve">11. Видео и </w:t>
      </w:r>
      <w:r w:rsidRPr="0069554B">
        <w:t>фотосъемки проводятся только с</w:t>
      </w:r>
      <w:r>
        <w:t xml:space="preserve"> предварительного</w:t>
      </w:r>
      <w:r w:rsidRPr="0069554B">
        <w:t xml:space="preserve"> согласия </w:t>
      </w:r>
      <w:r>
        <w:t>директора</w:t>
      </w:r>
      <w:r w:rsidRPr="0069554B">
        <w:t xml:space="preserve"> и только перед выступлением и по окончанию концерта.</w:t>
      </w:r>
      <w:r>
        <w:t xml:space="preserve"> Съёмка непосредственно концертного выступления обсуждается заранее.</w:t>
      </w:r>
      <w:r w:rsidRPr="0069554B">
        <w:br/>
      </w:r>
      <w:r w:rsidRPr="00B24D63">
        <w:rPr>
          <w:b/>
          <w:sz w:val="24"/>
        </w:rPr>
        <w:br/>
        <w:t>РАЗНОЕ</w:t>
      </w:r>
      <w:r w:rsidRPr="00B24D63">
        <w:br/>
        <w:t>12. Все проблемы, связанные с организацией гастролей, Наниматель должен решать только с лидером группы.</w:t>
      </w:r>
      <w:r w:rsidRPr="00B24D63">
        <w:br/>
        <w:t xml:space="preserve">13. Выплата гонорара является согласием со всеми требованиями, перечисленными в </w:t>
      </w:r>
      <w:proofErr w:type="gramStart"/>
      <w:r w:rsidRPr="00B24D63">
        <w:t>данном</w:t>
      </w:r>
      <w:proofErr w:type="gramEnd"/>
      <w:r w:rsidRPr="00B24D63">
        <w:t xml:space="preserve"> райдере. </w:t>
      </w:r>
      <w:proofErr w:type="gramStart"/>
      <w:r w:rsidRPr="00B24D63">
        <w:t>В случае невыполнения каких-либо требований, указанных в данном райдере, коллектив оставляет за собой право отмены концерта.</w:t>
      </w:r>
      <w:proofErr w:type="gramEnd"/>
      <w:r>
        <w:t xml:space="preserve"> </w:t>
      </w:r>
      <w:r w:rsidRPr="00B24D63">
        <w:br/>
      </w:r>
      <w:r w:rsidRPr="00B24D63">
        <w:br/>
      </w:r>
      <w:r w:rsidRPr="000B2DB7">
        <w:rPr>
          <w:b/>
          <w:sz w:val="24"/>
        </w:rPr>
        <w:t>ПРОГРАММА</w:t>
      </w:r>
      <w:r w:rsidRPr="0069554B">
        <w:br/>
        <w:t xml:space="preserve">14. Длительность программы артистов с собственным авторским репертуаром не превышает часа. Нюансы по времени и </w:t>
      </w:r>
      <w:r>
        <w:t xml:space="preserve">длительности желаемой программы, обсуждаются </w:t>
      </w:r>
      <w:r w:rsidRPr="0069554B">
        <w:t xml:space="preserve"> до выезда</w:t>
      </w:r>
      <w:r>
        <w:t xml:space="preserve"> на гастроли</w:t>
      </w:r>
      <w:r w:rsidRPr="0069554B">
        <w:t>.</w:t>
      </w:r>
      <w:r w:rsidRPr="0069554B">
        <w:br/>
      </w:r>
      <w:r w:rsidRPr="00B24D63">
        <w:br/>
      </w:r>
      <w:r w:rsidRPr="00B24D63">
        <w:rPr>
          <w:b/>
          <w:sz w:val="24"/>
        </w:rPr>
        <w:br/>
        <w:t>ГОНОРАР</w:t>
      </w:r>
      <w:r w:rsidRPr="00B24D63">
        <w:rPr>
          <w:b/>
          <w:sz w:val="24"/>
        </w:rPr>
        <w:br/>
      </w:r>
      <w:r w:rsidRPr="00B24D63">
        <w:t xml:space="preserve">15. </w:t>
      </w:r>
      <w:r>
        <w:t>Гонорар коллектива составляет 25</w:t>
      </w:r>
      <w:r w:rsidRPr="00B24D63">
        <w:t xml:space="preserve"> тыс. рублей.</w:t>
      </w:r>
    </w:p>
    <w:p w:rsidR="001D7F05" w:rsidRDefault="001D7F05"/>
    <w:p w:rsidR="00B24D63" w:rsidRDefault="002D7F62">
      <w:r w:rsidRPr="002D7F62">
        <w:rPr>
          <w:b/>
        </w:rPr>
        <w:t>!</w:t>
      </w:r>
      <w:r>
        <w:t xml:space="preserve"> </w:t>
      </w:r>
      <w:r w:rsidR="00B24D63">
        <w:t xml:space="preserve">Наниматель должен учитывать, что артистка работает с </w:t>
      </w:r>
      <w:r>
        <w:t>2-мя участницами шоу-балета и пространство сцены должно подходить для комфортной работы артистов и его площадь должна быть не менее 8 квадратных метров.</w:t>
      </w:r>
      <w:bookmarkStart w:id="0" w:name="_GoBack"/>
      <w:bookmarkEnd w:id="0"/>
    </w:p>
    <w:sectPr w:rsidR="00B2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AB"/>
    <w:rsid w:val="001D7F05"/>
    <w:rsid w:val="002D7F62"/>
    <w:rsid w:val="00B24D63"/>
    <w:rsid w:val="00B3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Кабакина</dc:creator>
  <cp:keywords/>
  <dc:description/>
  <cp:lastModifiedBy>Кабакина</cp:lastModifiedBy>
  <cp:revision>2</cp:revision>
  <dcterms:created xsi:type="dcterms:W3CDTF">2014-12-01T13:27:00Z</dcterms:created>
  <dcterms:modified xsi:type="dcterms:W3CDTF">2014-12-01T13:46:00Z</dcterms:modified>
</cp:coreProperties>
</file>