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5A" w:rsidRPr="0020245A" w:rsidRDefault="0020245A" w:rsidP="0020245A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val="en-US" w:eastAsia="ru-RU"/>
        </w:rPr>
      </w:pPr>
      <w:r w:rsidRPr="00202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Вы хотите видеть наше шоу у Вас в клубе, концертном зале, в Вашем городе или на Вашем празднике, мы просим Вас ознакомиться со следующей информацией. В этот разделе опубликован наш гастрольный райдер, и пожелания для площадок. Дополнительные вопросы Вы можете задать по телефону:</w:t>
      </w:r>
      <w:r w:rsidRPr="0020245A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 +7(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lang w:val="en-US" w:eastAsia="ru-RU"/>
        </w:rPr>
        <w:t>926</w:t>
      </w:r>
      <w:r w:rsidRPr="0020245A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lang w:val="en-US" w:eastAsia="ru-RU"/>
        </w:rPr>
        <w:t>627</w:t>
      </w:r>
      <w:r w:rsidRPr="0020245A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lang w:val="en-US" w:eastAsia="ru-RU"/>
        </w:rPr>
        <w:t>90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lang w:val="en-US" w:eastAsia="ru-RU"/>
        </w:rPr>
        <w:t>16</w:t>
      </w:r>
    </w:p>
    <w:p w:rsidR="0020245A" w:rsidRPr="0020245A" w:rsidRDefault="0020245A" w:rsidP="0020245A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202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Доставка танцевального коллектива:</w:t>
      </w:r>
      <w:r w:rsidRPr="0020245A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  <w:r w:rsidRPr="0020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Авиаперелет или Ж/Д транспорт купе СВ или мягкий (в зависимости от дальности переезда) по предварительному согласованию с заказчиком.  Длительность переезда ж/д транспортом не более 16 часов. Дополнительно костюмер или технический персонал выезжает по необходимости и согласованию обеих сторон. Аренда или доставка реквизита для шоу-постановки при необходимости оплачивается организаторами дополнительно.</w:t>
      </w:r>
      <w:r w:rsidRPr="0020245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202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Выезд коллектива на гастроли происходит только после получения полной или частичной предоплаты минимум за 7 дней до концерта, а также билетов на проезд "туда и обратно"</w:t>
      </w:r>
      <w:r w:rsidRPr="0020245A">
        <w:rPr>
          <w:rFonts w:ascii="Times New Roman" w:eastAsia="Times New Roman" w:hAnsi="Times New Roman" w:cs="Times New Roman"/>
          <w:b/>
          <w:bCs/>
          <w:color w:val="FF0000"/>
          <w:sz w:val="18"/>
          <w:lang w:eastAsia="ru-RU"/>
        </w:rPr>
        <w:t> </w:t>
      </w:r>
      <w:r w:rsidRPr="00202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(паспортные данные будут высланы по требованию).</w:t>
      </w:r>
      <w:r w:rsidRPr="00202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0245A" w:rsidRPr="0020245A" w:rsidRDefault="0020245A" w:rsidP="0020245A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2024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20245A" w:rsidRPr="0020245A" w:rsidRDefault="0020245A" w:rsidP="0020245A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202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Перевозка коллектива и реквизита на месте:</w:t>
      </w:r>
      <w:r w:rsidRPr="0020245A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  <w:r w:rsidRPr="0020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 артистов обеспечивается комфортабельной машиной со свободным местом для багажа, и сопровождающим.</w:t>
      </w:r>
      <w:r w:rsidRPr="0020245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20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Принимающая сторона обеспечивает доставку  коллектива из гостиницы на площадку и обратно, а так же доставку до аэропорта/вокзала по завершению гастролей.</w:t>
      </w:r>
    </w:p>
    <w:p w:rsidR="0020245A" w:rsidRPr="0020245A" w:rsidRDefault="0020245A" w:rsidP="002024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202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Охрана:</w:t>
      </w:r>
      <w:r w:rsidRPr="0020245A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  <w:r w:rsidRPr="0020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обеспечивают физическую безопасность и охрану концертного коллектива с момента прибытия до момента убытия, особенно усиленной охрана должна быть с момент выступления и на всей территории концертной площадки. Во время концерта необходимы сотрудники службы порядка около сцены; перед и после концерта - около гримерной комнаты, а так же при выходе (при отсутствии служебного выхода)</w:t>
      </w:r>
      <w:r w:rsidRPr="00202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20245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0245A" w:rsidRPr="0020245A" w:rsidRDefault="0020245A" w:rsidP="002024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202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 (площадка) для выступления</w:t>
      </w:r>
      <w:r w:rsidRPr="002024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:</w:t>
      </w:r>
      <w:r w:rsidRPr="0020245A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  <w:r w:rsidRPr="0020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MaSka</w:t>
      </w:r>
      <w:r w:rsidRPr="0020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профессионально и ответственно относится к своим выступлениям, поэтому первое, что мы хотим увидеть в Вашем городе, это сцену/площадку, где нам предстоит общаться с публикой. Предпочитаем прослушать наши фонограммы и убедиться, что звук и свет будут организованы достойно. Надеемся, что вы учитываете специфику жанра шоу-толстушек,  при котором сцена должна выдержать общий вес танцовщиц</w:t>
      </w:r>
    </w:p>
    <w:p w:rsidR="0020245A" w:rsidRPr="0020245A" w:rsidRDefault="0020245A" w:rsidP="002024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202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Гримерная комната:</w:t>
      </w:r>
      <w:r w:rsidRPr="0020245A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  <w:r w:rsidRPr="0020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освещение, отопление, стол, зеркало, стулья (кресла или диван). Комната должна быть достаточно просторной.</w:t>
      </w:r>
      <w:r w:rsidRPr="0020245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20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 вешалки для одежды,</w:t>
      </w:r>
      <w:r w:rsidRPr="0020245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20245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исправные электророзетки</w:t>
      </w:r>
      <w:r w:rsidRPr="002024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</w:t>
      </w:r>
      <w:r w:rsidRPr="00202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наличие утюга (!),</w:t>
      </w:r>
      <w:r w:rsidRPr="0020245A">
        <w:rPr>
          <w:rFonts w:ascii="Times New Roman" w:eastAsia="Times New Roman" w:hAnsi="Times New Roman" w:cs="Times New Roman"/>
          <w:b/>
          <w:bCs/>
          <w:color w:val="FF0000"/>
          <w:sz w:val="18"/>
          <w:lang w:eastAsia="ru-RU"/>
        </w:rPr>
        <w:t> </w:t>
      </w:r>
      <w:r w:rsidRPr="0020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чай, кофе, минеральная вода без газа комнатной температуры, бумажные салфетки, полотенца по количеству танцовщиц. Гримерная комната должна запираться на ключ или быть охраняемой.</w:t>
      </w:r>
    </w:p>
    <w:p w:rsidR="0020245A" w:rsidRPr="0020245A" w:rsidRDefault="0020245A" w:rsidP="002024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202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Проживание:</w:t>
      </w:r>
      <w:r w:rsidRPr="0020245A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  <w:r w:rsidRPr="0020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Проживание в комфортабельной гостинице в номерах не ниже премиум класса. 1-2 местные номера, желательно на одном этаже. В номерах должно быть предусмотрено наличие минеральной воды и фруктового сока не меньше 1,5 литров на человека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.</w:t>
      </w:r>
      <w:r w:rsidRPr="0020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Гостиничные номера должны быть забронированы заблаговременно до прибытия коллектива.</w:t>
      </w:r>
    </w:p>
    <w:p w:rsidR="0020245A" w:rsidRPr="0020245A" w:rsidRDefault="0020245A" w:rsidP="002024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val="en-US" w:eastAsia="ru-RU"/>
        </w:rPr>
      </w:pPr>
      <w:r w:rsidRPr="00202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Питание:</w:t>
      </w:r>
      <w:r w:rsidRPr="0020245A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  <w:r w:rsidRPr="0020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пансион</w:t>
      </w:r>
      <w:r w:rsidRPr="00202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20245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</w:p>
    <w:p w:rsidR="0020245A" w:rsidRPr="0020245A" w:rsidRDefault="0020245A" w:rsidP="002024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202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и видео съемка:</w:t>
      </w:r>
      <w:r w:rsidRPr="0020245A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  <w:r w:rsidRPr="0020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и видео съемка может проводиться во время выступления коллектива на сцене и по окончанию программы. Однако мы оставляем за собой право запретить снимать. Требование к админис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трации обеспечить запрет съемки  среди публики </w:t>
      </w:r>
      <w:r w:rsidRPr="0020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номером.</w:t>
      </w:r>
    </w:p>
    <w:p w:rsidR="0020245A" w:rsidRPr="0020245A" w:rsidRDefault="0020245A" w:rsidP="002024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202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Медпомощь</w:t>
      </w:r>
      <w:r w:rsidRPr="002024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:</w:t>
      </w:r>
      <w:r w:rsidRPr="0020245A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  <w:r w:rsidRPr="0020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просьба оказывать максимальное и незамедлительное содействие в экстренной медицинской помощи.</w:t>
      </w:r>
    </w:p>
    <w:p w:rsidR="0020245A" w:rsidRPr="0020245A" w:rsidRDefault="0020245A" w:rsidP="002024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20245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</w:t>
      </w:r>
    </w:p>
    <w:p w:rsidR="002C08CD" w:rsidRDefault="002C08CD"/>
    <w:sectPr w:rsidR="002C08CD" w:rsidSect="002C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245A"/>
    <w:rsid w:val="0020245A"/>
    <w:rsid w:val="002C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245A"/>
    <w:rPr>
      <w:i/>
      <w:iCs/>
    </w:rPr>
  </w:style>
  <w:style w:type="character" w:customStyle="1" w:styleId="apple-converted-space">
    <w:name w:val="apple-converted-space"/>
    <w:basedOn w:val="a0"/>
    <w:rsid w:val="0020245A"/>
  </w:style>
  <w:style w:type="character" w:styleId="a4">
    <w:name w:val="Strong"/>
    <w:basedOn w:val="a0"/>
    <w:uiPriority w:val="22"/>
    <w:qFormat/>
    <w:rsid w:val="0020245A"/>
    <w:rPr>
      <w:b/>
      <w:bCs/>
    </w:rPr>
  </w:style>
  <w:style w:type="paragraph" w:styleId="a5">
    <w:name w:val="Normal (Web)"/>
    <w:basedOn w:val="a"/>
    <w:uiPriority w:val="99"/>
    <w:semiHidden/>
    <w:unhideWhenUsed/>
    <w:rsid w:val="0020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2011-01-27T18:46:00Z</dcterms:created>
  <dcterms:modified xsi:type="dcterms:W3CDTF">2011-01-27T18:51:00Z</dcterms:modified>
</cp:coreProperties>
</file>