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РАЙДЕР артиста АЛЕКСАНДРА БЛИКа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                                       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Бытовой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Гонорар --зависит от времени исполнения и мероприятия----- от 30--100 000тс.руб.</w:t>
        <w:br/>
        <w:t xml:space="preserve">транспорт--до 10 часов в дороге--фирменный поезд одно купе- свыше этого самолет эконом класса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билета--туда-обратно.  Обязательно на время пребывания автомобиль представительского класса.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Гостиница--один номер полулюкс и три отдельных  номера эконом- класса.</w:t>
        <w:br/>
        <w:t xml:space="preserve">Комнаты для артистов- две. Охрана обязательна должна быть перед сценой и гримерными комнатами.</w:t>
        <w:br/>
        <w:t xml:space="preserve">В комнате одной должен быть быть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утюг гладильная доска зеркала умывальник туалет.  Гримерки должны быть хорошо  вентилируемые</w:t>
        <w:br/>
        <w:t xml:space="preserve">нарезки из хорошей рыбы колбасы сыра лимон кофе чай посуда и вода сок полотенце мыло салфетки</w:t>
        <w:br/>
        <w:t xml:space="preserve">  на время пребывания мероприятия обеспечены должны завтрак обед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после концерта ужин--условия могут меняться от кол--ва участников.Гонорар за выступление выплачивается директору или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другому доверенному лицу в размере 50% после заключения договора остальной остаток в день приезда артиста!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Мощность звукоусилительной системы из рассчета 15 квт. на 1000 посадачных мест. На сцене должны--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линия маниторов-4 шт. по 1 шт. гитаристу и клавишнику.</w:t>
        <w:br/>
        <w:t xml:space="preserve">Клавиши и стойка под них 4 стойки -журавль-.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микрофона SNURE SM 58----для солиста будет своя радиосистема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комбик для гитары-60-100 w DJ BOX для клавиши и гитары-с бокса1вых-на комбик 1-на пульт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мини-проигрыватель все инструменты и микрофоны кроме солиста подключить через группу</w:t>
        <w:br/>
        <w:t xml:space="preserve">обработка голоса-NALL.DELAY. солист-- COMPRESSOR</w:t>
        <w:br/>
        <w:t xml:space="preserve">постоянно будет дополнение в изменении аппаратуры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br/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необходимого в зависимости от мероприятия и кол-во состава...........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