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7" w:rsidRDefault="00E511C7" w:rsidP="00B75864">
      <w:pPr>
        <w:pStyle w:val="Title"/>
        <w:rPr>
          <w:b w:val="0"/>
          <w:sz w:val="40"/>
        </w:rPr>
      </w:pPr>
      <w:r>
        <w:rPr>
          <w:b w:val="0"/>
          <w:sz w:val="40"/>
        </w:rPr>
        <w:t xml:space="preserve">РАЙДЕР </w:t>
      </w:r>
    </w:p>
    <w:p w:rsidR="00E511C7" w:rsidRDefault="00E511C7" w:rsidP="00B75864">
      <w:pPr>
        <w:pStyle w:val="Title"/>
        <w:rPr>
          <w:b w:val="0"/>
          <w:sz w:val="40"/>
        </w:rPr>
      </w:pPr>
      <w:r>
        <w:rPr>
          <w:b w:val="0"/>
          <w:sz w:val="40"/>
        </w:rPr>
        <w:t>на размещение артистов</w:t>
      </w:r>
    </w:p>
    <w:p w:rsidR="00E511C7" w:rsidRDefault="00E511C7" w:rsidP="00B75864">
      <w:pPr>
        <w:jc w:val="center"/>
        <w:rPr>
          <w:sz w:val="40"/>
        </w:rPr>
      </w:pPr>
      <w:r>
        <w:rPr>
          <w:sz w:val="40"/>
        </w:rPr>
        <w:t xml:space="preserve">коллектива Народного артиста России </w:t>
      </w:r>
      <w:r>
        <w:rPr>
          <w:sz w:val="40"/>
        </w:rPr>
        <w:br/>
        <w:t>ВЛАДИМИРА  ДЕВЯТОВА</w:t>
      </w:r>
    </w:p>
    <w:p w:rsidR="00E511C7" w:rsidRDefault="00E511C7" w:rsidP="00B75864">
      <w:pPr>
        <w:tabs>
          <w:tab w:val="left" w:pos="3735"/>
        </w:tabs>
        <w:rPr>
          <w:sz w:val="28"/>
        </w:rPr>
      </w:pPr>
      <w:r>
        <w:rPr>
          <w:sz w:val="40"/>
        </w:rPr>
        <w:tab/>
      </w:r>
    </w:p>
    <w:p w:rsidR="00E511C7" w:rsidRDefault="00E511C7" w:rsidP="00B75864">
      <w:r w:rsidRPr="00FD3F43">
        <w:rPr>
          <w:b/>
          <w:sz w:val="32"/>
          <w:szCs w:val="32"/>
        </w:rPr>
        <w:t>Проезд</w:t>
      </w:r>
      <w:r w:rsidRPr="00FD3F43">
        <w:rPr>
          <w:sz w:val="32"/>
          <w:szCs w:val="32"/>
        </w:rPr>
        <w:t xml:space="preserve">: </w:t>
      </w:r>
      <w:r w:rsidRPr="00FD3F43">
        <w:rPr>
          <w:sz w:val="32"/>
          <w:szCs w:val="32"/>
        </w:rPr>
        <w:br/>
      </w:r>
      <w:r>
        <w:t>Трансфер для Народного артиста Владимира Девятова к дому по адресу: Сколковское шоссе, д.13 до аэропорта или вокзала;( и обратно)</w:t>
      </w:r>
    </w:p>
    <w:p w:rsidR="00E511C7" w:rsidRPr="00FD3F43" w:rsidRDefault="00E511C7" w:rsidP="00B75864">
      <w:r w:rsidRPr="00FD3F43">
        <w:t xml:space="preserve">самолёт  - 1 место – 1 класс (проход через </w:t>
      </w:r>
      <w:r w:rsidRPr="00FD3F43">
        <w:rPr>
          <w:lang w:val="en-US"/>
        </w:rPr>
        <w:t>VIP</w:t>
      </w:r>
      <w:r w:rsidRPr="00FD3F43">
        <w:t>-зал за счет принимающей стороны).</w:t>
      </w:r>
    </w:p>
    <w:p w:rsidR="00E511C7" w:rsidRDefault="00E511C7" w:rsidP="00B75864">
      <w:r w:rsidRPr="00FD3F43">
        <w:t>Остальные – эконом-класс.</w:t>
      </w:r>
    </w:p>
    <w:p w:rsidR="00E511C7" w:rsidRDefault="00E511C7" w:rsidP="00B75864">
      <w:r>
        <w:t>Поезд – 1 купе СВ для Народного артиста Владимира Девятова</w:t>
      </w:r>
    </w:p>
    <w:p w:rsidR="00E511C7" w:rsidRPr="005F2BA8" w:rsidRDefault="00E511C7" w:rsidP="00B75864">
      <w:r>
        <w:t>Поезд -  для коллектива купе (число мест от количества артистов)</w:t>
      </w:r>
    </w:p>
    <w:p w:rsidR="00E511C7" w:rsidRPr="00FD3F43" w:rsidRDefault="00E511C7" w:rsidP="00B75864">
      <w:r w:rsidRPr="00FD3F43">
        <w:rPr>
          <w:b/>
          <w:bCs/>
        </w:rPr>
        <w:t>Трансфер 1 автомобиль «бизнес-клас</w:t>
      </w:r>
      <w:r>
        <w:rPr>
          <w:b/>
          <w:bCs/>
        </w:rPr>
        <w:t>са», остальные - «эконом-класс» или автобус повышенной комфортности со спальным местом для Народного артиста Владимира Девятова, кондиционером и туалетом.</w:t>
      </w:r>
    </w:p>
    <w:p w:rsidR="00E511C7" w:rsidRPr="00FD3F43" w:rsidRDefault="00E511C7" w:rsidP="00B75864">
      <w:pPr>
        <w:numPr>
          <w:ilvl w:val="0"/>
          <w:numId w:val="1"/>
        </w:numPr>
      </w:pPr>
      <w:r w:rsidRPr="00FD3F43">
        <w:t>от места приезда в город назначения до места проживания и обратно;</w:t>
      </w:r>
    </w:p>
    <w:p w:rsidR="00E511C7" w:rsidRDefault="00E511C7" w:rsidP="00B75864">
      <w:pPr>
        <w:numPr>
          <w:ilvl w:val="0"/>
          <w:numId w:val="1"/>
        </w:numPr>
      </w:pPr>
      <w:r w:rsidRPr="00FD3F43">
        <w:t>от места проживания до места работы и обратно;</w:t>
      </w:r>
    </w:p>
    <w:p w:rsidR="00E511C7" w:rsidRPr="00FD3F43" w:rsidRDefault="00E511C7" w:rsidP="00B75864">
      <w:pPr>
        <w:numPr>
          <w:ilvl w:val="0"/>
          <w:numId w:val="1"/>
        </w:numPr>
      </w:pPr>
      <w:r>
        <w:t>рейс самолета, номер поезда, время убытия и прибытия заранее согласовываются сторонами по договору.</w:t>
      </w:r>
    </w:p>
    <w:p w:rsidR="00E511C7" w:rsidRPr="00FD3F43" w:rsidRDefault="00E511C7" w:rsidP="00B75864">
      <w:pPr>
        <w:rPr>
          <w:sz w:val="32"/>
          <w:szCs w:val="32"/>
        </w:rPr>
      </w:pPr>
      <w:r w:rsidRPr="00FD3F43">
        <w:rPr>
          <w:b/>
          <w:sz w:val="32"/>
          <w:szCs w:val="32"/>
        </w:rPr>
        <w:t>Проживание</w:t>
      </w:r>
      <w:r w:rsidRPr="00FD3F43">
        <w:rPr>
          <w:sz w:val="32"/>
          <w:szCs w:val="32"/>
        </w:rPr>
        <w:t xml:space="preserve">:  </w:t>
      </w:r>
    </w:p>
    <w:p w:rsidR="00E511C7" w:rsidRPr="00FD3F43" w:rsidRDefault="00E511C7" w:rsidP="00B75864">
      <w:r w:rsidRPr="00FD3F43">
        <w:t>Гостиница - не ниже  4****:</w:t>
      </w:r>
    </w:p>
    <w:p w:rsidR="00E511C7" w:rsidRPr="00FD3F43" w:rsidRDefault="00E511C7" w:rsidP="00B75864">
      <w:pPr>
        <w:numPr>
          <w:ilvl w:val="0"/>
          <w:numId w:val="2"/>
        </w:numPr>
      </w:pPr>
      <w:r>
        <w:t>1 двухместный</w:t>
      </w:r>
      <w:r w:rsidRPr="00FD3F43">
        <w:t xml:space="preserve"> люкс; </w:t>
      </w:r>
    </w:p>
    <w:p w:rsidR="00E511C7" w:rsidRPr="00FD3F43" w:rsidRDefault="00E511C7" w:rsidP="00B75864">
      <w:pPr>
        <w:numPr>
          <w:ilvl w:val="0"/>
          <w:numId w:val="2"/>
        </w:numPr>
      </w:pPr>
      <w:r>
        <w:t>4</w:t>
      </w:r>
      <w:r w:rsidRPr="00FD3F43">
        <w:t xml:space="preserve"> двухместных номеров; </w:t>
      </w:r>
    </w:p>
    <w:p w:rsidR="00E511C7" w:rsidRDefault="00E511C7" w:rsidP="00B75864">
      <w:pPr>
        <w:numPr>
          <w:ilvl w:val="0"/>
          <w:numId w:val="2"/>
        </w:numPr>
      </w:pPr>
      <w:r w:rsidRPr="00FD3F43">
        <w:t>3 одноместных номеров.</w:t>
      </w:r>
    </w:p>
    <w:p w:rsidR="00E511C7" w:rsidRDefault="00E511C7" w:rsidP="00B75864">
      <w:pPr>
        <w:ind w:left="720"/>
      </w:pPr>
      <w:r>
        <w:t>Наличие горячей и холодной воды  во всех  номерах круглые сутки обязательно, а при её отсутствии по первому требованию коллектива,  предоставить горячую и холодную воду в номера.</w:t>
      </w:r>
    </w:p>
    <w:p w:rsidR="00E511C7" w:rsidRPr="00FD3F43" w:rsidRDefault="00E511C7" w:rsidP="00B75864">
      <w:pPr>
        <w:ind w:left="720"/>
      </w:pPr>
    </w:p>
    <w:p w:rsidR="00E511C7" w:rsidRPr="00FD3F43" w:rsidRDefault="00E511C7" w:rsidP="00B75864">
      <w:pPr>
        <w:pStyle w:val="Heading1"/>
        <w:rPr>
          <w:b w:val="0"/>
          <w:sz w:val="32"/>
          <w:szCs w:val="32"/>
        </w:rPr>
      </w:pPr>
      <w:r w:rsidRPr="00FD3F43">
        <w:rPr>
          <w:sz w:val="32"/>
          <w:szCs w:val="32"/>
        </w:rPr>
        <w:t>Питание</w:t>
      </w:r>
      <w:r w:rsidRPr="00FD3F43">
        <w:rPr>
          <w:b w:val="0"/>
          <w:sz w:val="32"/>
          <w:szCs w:val="32"/>
        </w:rPr>
        <w:t xml:space="preserve">: </w:t>
      </w:r>
    </w:p>
    <w:p w:rsidR="00E511C7" w:rsidRDefault="00E511C7" w:rsidP="00B75864">
      <w:pPr>
        <w:pStyle w:val="Heading1"/>
        <w:rPr>
          <w:b w:val="0"/>
        </w:rPr>
      </w:pPr>
      <w:r>
        <w:rPr>
          <w:b w:val="0"/>
        </w:rPr>
        <w:t>3-х разовое.</w:t>
      </w:r>
    </w:p>
    <w:p w:rsidR="00E511C7" w:rsidRPr="00FD3F43" w:rsidRDefault="00E511C7" w:rsidP="00B75864">
      <w:pPr>
        <w:pStyle w:val="Heading2"/>
        <w:rPr>
          <w:sz w:val="24"/>
          <w:szCs w:val="24"/>
        </w:rPr>
      </w:pPr>
      <w:r w:rsidRPr="00FD3F43">
        <w:rPr>
          <w:sz w:val="24"/>
          <w:szCs w:val="24"/>
        </w:rPr>
        <w:t>Обязательно наличие горячих завтрака, обеда и ужина. Бутерброды на обед и ужин исключены.</w:t>
      </w:r>
    </w:p>
    <w:p w:rsidR="00E511C7" w:rsidRPr="00FD3F43" w:rsidRDefault="00E511C7" w:rsidP="00B75864"/>
    <w:p w:rsidR="00E511C7" w:rsidRPr="00FD3F43" w:rsidRDefault="00E511C7" w:rsidP="00B75864">
      <w:pPr>
        <w:jc w:val="both"/>
        <w:rPr>
          <w:bCs/>
          <w:sz w:val="32"/>
          <w:szCs w:val="32"/>
        </w:rPr>
      </w:pPr>
      <w:r w:rsidRPr="00FD3F43">
        <w:rPr>
          <w:b/>
          <w:bCs/>
          <w:sz w:val="32"/>
          <w:szCs w:val="32"/>
        </w:rPr>
        <w:t>За кулисами</w:t>
      </w:r>
      <w:r w:rsidRPr="00FD3F43">
        <w:rPr>
          <w:bCs/>
          <w:sz w:val="32"/>
          <w:szCs w:val="32"/>
        </w:rPr>
        <w:t xml:space="preserve">:  </w:t>
      </w:r>
    </w:p>
    <w:p w:rsidR="00E511C7" w:rsidRPr="00FD3F43" w:rsidRDefault="00E511C7" w:rsidP="00B75864">
      <w:pPr>
        <w:numPr>
          <w:ilvl w:val="0"/>
          <w:numId w:val="3"/>
        </w:numPr>
        <w:jc w:val="both"/>
      </w:pPr>
      <w:r w:rsidRPr="00FD3F43">
        <w:t xml:space="preserve">гримерки для танцевального коллектива с наличием зеркал и вешал для костюмов общей площадью не менее </w:t>
      </w:r>
      <w:smartTag w:uri="urn:schemas-microsoft-com:office:smarttags" w:element="metricconverter">
        <w:smartTagPr>
          <w:attr w:name="ProductID" w:val="50 м2"/>
        </w:smartTagPr>
        <w:r w:rsidRPr="00FD3F43">
          <w:t>50 м</w:t>
        </w:r>
        <w:r w:rsidRPr="00FD3F43">
          <w:rPr>
            <w:vertAlign w:val="superscript"/>
          </w:rPr>
          <w:t>2</w:t>
        </w:r>
      </w:smartTag>
      <w:r w:rsidRPr="00FD3F43">
        <w:t xml:space="preserve">, вода минеральная (не менее </w:t>
      </w:r>
      <w:smartTag w:uri="urn:schemas-microsoft-com:office:smarttags" w:element="metricconverter">
        <w:smartTagPr>
          <w:attr w:name="ProductID" w:val="0,5 л"/>
        </w:smartTagPr>
        <w:r w:rsidRPr="00FD3F43">
          <w:t>0,5 л</w:t>
        </w:r>
      </w:smartTag>
      <w:r w:rsidRPr="00FD3F43">
        <w:t xml:space="preserve"> на человека), чай, бутерброды (не менее 2 на человека), гладильная доска, утюг, розетки для включения утюга. </w:t>
      </w:r>
    </w:p>
    <w:p w:rsidR="00E511C7" w:rsidRPr="00FD3F43" w:rsidRDefault="00E511C7" w:rsidP="00B75864">
      <w:pPr>
        <w:numPr>
          <w:ilvl w:val="0"/>
          <w:numId w:val="3"/>
        </w:numPr>
        <w:jc w:val="both"/>
      </w:pPr>
      <w:r w:rsidRPr="00FD3F43">
        <w:t>1 гримерка для солиста с наличием зеркал и вешал для костюмов, вода минеральная негазированная (</w:t>
      </w:r>
      <w:smartTag w:uri="urn:schemas-microsoft-com:office:smarttags" w:element="metricconverter">
        <w:smartTagPr>
          <w:attr w:name="ProductID" w:val="1 литр"/>
        </w:smartTagPr>
        <w:r w:rsidRPr="00FD3F43">
          <w:t>1 литр</w:t>
        </w:r>
      </w:smartTag>
      <w:r w:rsidRPr="00FD3F43">
        <w:t xml:space="preserve">) + 1 стакан в кулису, чай, бутерброды (не менее 8 шт.). </w:t>
      </w:r>
    </w:p>
    <w:p w:rsidR="00E511C7" w:rsidRDefault="00E511C7" w:rsidP="00B75864">
      <w:pPr>
        <w:jc w:val="both"/>
        <w:rPr>
          <w:sz w:val="28"/>
        </w:rPr>
      </w:pPr>
    </w:p>
    <w:p w:rsidR="00E511C7" w:rsidRDefault="00E511C7" w:rsidP="00B75864">
      <w:pPr>
        <w:jc w:val="both"/>
        <w:rPr>
          <w:sz w:val="28"/>
        </w:rPr>
      </w:pPr>
    </w:p>
    <w:p w:rsidR="00E511C7" w:rsidRPr="00FD3F43" w:rsidRDefault="00E511C7" w:rsidP="00B75864">
      <w:pPr>
        <w:jc w:val="both"/>
        <w:rPr>
          <w:b/>
          <w:bCs/>
          <w:sz w:val="32"/>
          <w:szCs w:val="32"/>
          <w:u w:val="single"/>
        </w:rPr>
      </w:pPr>
      <w:r w:rsidRPr="00FD3F43">
        <w:rPr>
          <w:b/>
          <w:bCs/>
          <w:sz w:val="32"/>
          <w:szCs w:val="32"/>
          <w:u w:val="single"/>
        </w:rPr>
        <w:t xml:space="preserve">Особые условия: </w:t>
      </w:r>
    </w:p>
    <w:p w:rsidR="00E511C7" w:rsidRPr="00FD3F43" w:rsidRDefault="00E511C7" w:rsidP="00B75864">
      <w:pPr>
        <w:numPr>
          <w:ilvl w:val="0"/>
          <w:numId w:val="4"/>
        </w:numPr>
      </w:pPr>
      <w:r w:rsidRPr="00FD3F43">
        <w:t>обязательно предоставление времени на «</w:t>
      </w:r>
      <w:r w:rsidRPr="00FD3F43">
        <w:rPr>
          <w:lang w:val="en-US"/>
        </w:rPr>
        <w:t>sound</w:t>
      </w:r>
      <w:r w:rsidRPr="00FD3F43">
        <w:t>-</w:t>
      </w:r>
      <w:r w:rsidRPr="00FD3F43">
        <w:rPr>
          <w:lang w:val="en-US"/>
        </w:rPr>
        <w:t>check</w:t>
      </w:r>
      <w:r w:rsidRPr="00FD3F43">
        <w:t>» не менее 20 минут при выступлении номером, не менее 2 часов при сольном концерте;</w:t>
      </w:r>
    </w:p>
    <w:p w:rsidR="00E511C7" w:rsidRPr="00FD3F43" w:rsidRDefault="00E511C7" w:rsidP="00B75864">
      <w:pPr>
        <w:numPr>
          <w:ilvl w:val="0"/>
          <w:numId w:val="4"/>
        </w:numPr>
      </w:pPr>
      <w:r w:rsidRPr="00FD3F43">
        <w:t>в день приезда обязателен отдых солиста в гостинице, не менее 6 часов;</w:t>
      </w:r>
    </w:p>
    <w:p w:rsidR="00E511C7" w:rsidRPr="00FD3F43" w:rsidRDefault="00E511C7" w:rsidP="00B75864">
      <w:pPr>
        <w:numPr>
          <w:ilvl w:val="0"/>
          <w:numId w:val="4"/>
        </w:numPr>
      </w:pPr>
      <w:r w:rsidRPr="00FD3F43">
        <w:t>выступление не ранее чем через 4 часа после окончания периода отдыха;</w:t>
      </w:r>
    </w:p>
    <w:p w:rsidR="00E511C7" w:rsidRPr="00FD3F43" w:rsidRDefault="00E511C7" w:rsidP="00B75864">
      <w:pPr>
        <w:numPr>
          <w:ilvl w:val="0"/>
          <w:numId w:val="4"/>
        </w:numPr>
      </w:pPr>
      <w:r w:rsidRPr="00FD3F43">
        <w:t>при проведении выступлений, состоящих более чем из 1 номера, не допускается наличие между площадкой и гримуборными холодных, плохоотапливаемых помещений и уличных пространств (в холодное время года);</w:t>
      </w:r>
    </w:p>
    <w:p w:rsidR="00E511C7" w:rsidRPr="00FD3F43" w:rsidRDefault="00E511C7" w:rsidP="00B75864">
      <w:pPr>
        <w:numPr>
          <w:ilvl w:val="0"/>
          <w:numId w:val="4"/>
        </w:numPr>
      </w:pPr>
      <w:r w:rsidRPr="00FD3F43">
        <w:t>перерывы между сольными концертами чередуются: 2 дня концерты – 1 день отдыха;</w:t>
      </w:r>
    </w:p>
    <w:p w:rsidR="00E511C7" w:rsidRPr="00FD3F43" w:rsidRDefault="00E511C7" w:rsidP="00B75864">
      <w:pPr>
        <w:numPr>
          <w:ilvl w:val="0"/>
          <w:numId w:val="4"/>
        </w:numPr>
      </w:pPr>
      <w:r w:rsidRPr="00FD3F43">
        <w:t xml:space="preserve">не допускается работа на ветру в холодное время года и при температуре ниже +5 </w:t>
      </w:r>
      <w:r w:rsidRPr="00FD3F43">
        <w:rPr>
          <w:vertAlign w:val="superscript"/>
        </w:rPr>
        <w:t>0</w:t>
      </w:r>
      <w:r>
        <w:t>С,без предварительного согласования. Обязательно наличие тепловых пушек на сцене, при температуре воздуха ниже 5</w:t>
      </w:r>
      <w:r w:rsidRPr="00FD3F43">
        <w:rPr>
          <w:vertAlign w:val="superscript"/>
        </w:rPr>
        <w:t>0</w:t>
      </w:r>
      <w:r>
        <w:t>С. При работе на улице наличие навеса над сценой обязательно.</w:t>
      </w:r>
    </w:p>
    <w:p w:rsidR="00E511C7" w:rsidRPr="00FD3F43" w:rsidRDefault="00E511C7" w:rsidP="00B75864">
      <w:r w:rsidRPr="00FD3F43">
        <w:t>Все варианты изменений и дополнений обсуждаются.</w:t>
      </w:r>
    </w:p>
    <w:p w:rsidR="00E511C7" w:rsidRDefault="00E511C7" w:rsidP="00B75864">
      <w:pPr>
        <w:rPr>
          <w:sz w:val="28"/>
        </w:rPr>
      </w:pPr>
      <w:r w:rsidRPr="00FD3F43">
        <w:t>В случае невыполнения любого из вышеперечисленных условий, коллектив оставляет за собой право невыхода на сцену до выполнения всех условий данного райдера.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E511C7" w:rsidRDefault="00E511C7" w:rsidP="00B75864">
      <w:pPr>
        <w:rPr>
          <w:sz w:val="28"/>
        </w:rPr>
      </w:pPr>
    </w:p>
    <w:p w:rsidR="00E511C7" w:rsidRDefault="00E511C7" w:rsidP="00B7586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</w:rPr>
        <w:t xml:space="preserve">Контактное лицо: </w:t>
      </w:r>
      <w:r>
        <w:rPr>
          <w:rFonts w:ascii="Arial" w:hAnsi="Arial" w:cs="Arial"/>
          <w:b/>
          <w:i/>
        </w:rPr>
        <w:t>Долговых Марина Константиновна</w:t>
      </w:r>
      <w:r>
        <w:rPr>
          <w:rFonts w:ascii="Arial" w:hAnsi="Arial" w:cs="Arial"/>
        </w:rPr>
        <w:t xml:space="preserve"> (499) 240-27-92, </w:t>
      </w:r>
      <w:r w:rsidRPr="000C231C">
        <w:rPr>
          <w:rFonts w:ascii="Arial" w:hAnsi="Arial" w:cs="Arial"/>
          <w:bCs/>
        </w:rPr>
        <w:t>(926) 096-64-19</w:t>
      </w:r>
      <w:r>
        <w:rPr>
          <w:rFonts w:ascii="Arial" w:hAnsi="Arial" w:cs="Arial"/>
        </w:rPr>
        <w:tab/>
      </w:r>
    </w:p>
    <w:p w:rsidR="00E511C7" w:rsidRDefault="00E511C7"/>
    <w:sectPr w:rsidR="00E511C7" w:rsidSect="00EE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B4A"/>
    <w:multiLevelType w:val="hybridMultilevel"/>
    <w:tmpl w:val="DCC61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04F86"/>
    <w:multiLevelType w:val="hybridMultilevel"/>
    <w:tmpl w:val="0B225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4469E"/>
    <w:multiLevelType w:val="hybridMultilevel"/>
    <w:tmpl w:val="B6186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0698E"/>
    <w:multiLevelType w:val="hybridMultilevel"/>
    <w:tmpl w:val="52620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864"/>
    <w:rsid w:val="0005754D"/>
    <w:rsid w:val="000C231C"/>
    <w:rsid w:val="002B7AA8"/>
    <w:rsid w:val="00437D56"/>
    <w:rsid w:val="005F2BA8"/>
    <w:rsid w:val="00624295"/>
    <w:rsid w:val="006C176C"/>
    <w:rsid w:val="006D1BE9"/>
    <w:rsid w:val="0070009B"/>
    <w:rsid w:val="00713685"/>
    <w:rsid w:val="007D7B6E"/>
    <w:rsid w:val="0087558C"/>
    <w:rsid w:val="00980CEA"/>
    <w:rsid w:val="00993E5E"/>
    <w:rsid w:val="00A85D20"/>
    <w:rsid w:val="00B75864"/>
    <w:rsid w:val="00C827E4"/>
    <w:rsid w:val="00CD1E47"/>
    <w:rsid w:val="00DC5AE8"/>
    <w:rsid w:val="00E511C7"/>
    <w:rsid w:val="00EC5154"/>
    <w:rsid w:val="00EE7E41"/>
    <w:rsid w:val="00FC0250"/>
    <w:rsid w:val="00F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8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8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8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86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B7586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5864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419</Words>
  <Characters>2394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</cp:lastModifiedBy>
  <cp:revision>5</cp:revision>
  <dcterms:created xsi:type="dcterms:W3CDTF">2011-05-24T08:59:00Z</dcterms:created>
  <dcterms:modified xsi:type="dcterms:W3CDTF">2011-06-21T08:12:00Z</dcterms:modified>
</cp:coreProperties>
</file>